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63A1441C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</w:t>
      </w:r>
      <w:r w:rsidR="00F52E4C">
        <w:rPr>
          <w:rFonts w:ascii="Century Gothic" w:hAnsi="Century Gothic" w:cstheme="minorHAnsi"/>
          <w:b/>
          <w:bCs/>
        </w:rPr>
        <w:t>wartości niematerialnych i prawnych – aplikacje rejestrowania czasu pracy pracownika z wykorzystaniem technologii iBeacon</w:t>
      </w:r>
      <w:r w:rsidR="00F52E4C">
        <w:rPr>
          <w:rFonts w:ascii="Century Gothic" w:hAnsi="Century Gothic" w:cstheme="minorHAnsi"/>
          <w:b/>
          <w:bCs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55B14455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F52E4C">
        <w:rPr>
          <w:rFonts w:ascii="Century Gothic" w:eastAsia="Times New Roman" w:hAnsi="Century Gothic" w:cs="Times New Roman"/>
          <w:lang w:eastAsia="pl-PL"/>
        </w:rPr>
        <w:t xml:space="preserve">RCPonline Sp. z o.o. </w:t>
      </w:r>
      <w:r w:rsidR="009762B5">
        <w:rPr>
          <w:rFonts w:ascii="Century Gothic" w:eastAsia="Times New Roman" w:hAnsi="Century Gothic" w:cs="Times New Roman"/>
          <w:lang w:eastAsia="pl-PL"/>
        </w:rPr>
        <w:t>P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rzez powiązania kapitałowe lub osobowe rozumie się wzajemne powiązanie między </w:t>
      </w:r>
      <w:r w:rsidR="00F52E4C">
        <w:rPr>
          <w:rFonts w:ascii="Century Gothic" w:eastAsia="Times New Roman" w:hAnsi="Century Gothic" w:cs="Times New Roman"/>
          <w:lang w:eastAsia="pl-PL"/>
        </w:rPr>
        <w:t xml:space="preserve">RCPonline Sp. z o.o.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F52E4C">
        <w:rPr>
          <w:rFonts w:ascii="Century Gothic" w:eastAsia="Times New Roman" w:hAnsi="Century Gothic" w:cs="Times New Roman"/>
          <w:lang w:eastAsia="pl-PL"/>
        </w:rPr>
        <w:t xml:space="preserve"> </w:t>
      </w:r>
      <w:r w:rsidR="00F52E4C">
        <w:rPr>
          <w:rFonts w:ascii="Century Gothic" w:eastAsia="Times New Roman" w:hAnsi="Century Gothic" w:cs="Times New Roman"/>
          <w:lang w:eastAsia="pl-PL"/>
        </w:rPr>
        <w:t>RCPonline Sp. z o.o.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lub osobami wykonującymi w imieniu </w:t>
      </w:r>
      <w:r w:rsidR="00F52E4C">
        <w:rPr>
          <w:rFonts w:ascii="Century Gothic" w:eastAsia="Times New Roman" w:hAnsi="Century Gothic" w:cs="Times New Roman"/>
          <w:lang w:eastAsia="pl-PL"/>
        </w:rPr>
        <w:t xml:space="preserve">RCPonline Sp. z o.o.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15F04CFB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EC5F161" w14:textId="77777777" w:rsidR="00534851" w:rsidRPr="00CE0019" w:rsidRDefault="00534851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10416BF8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534851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4D6FE2A8" w14:textId="77777777" w:rsidR="0024601A" w:rsidRDefault="0024601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360C552" w14:textId="01F59563" w:rsidR="00534851" w:rsidRPr="00534851" w:rsidRDefault="00534851" w:rsidP="0053485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highlight w:val="lightGray"/>
          <w:lang w:eastAsia="zh-CN"/>
        </w:rPr>
      </w:pPr>
    </w:p>
    <w:p w14:paraId="7B64721D" w14:textId="77777777" w:rsidR="0024601A" w:rsidRPr="009762B5" w:rsidRDefault="0024601A" w:rsidP="0024601A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18875C48" w14:textId="7768DCEB" w:rsidR="0024601A" w:rsidRPr="009762B5" w:rsidRDefault="0024601A" w:rsidP="0024601A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9762B5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że:</w:t>
      </w:r>
    </w:p>
    <w:p w14:paraId="1BEBE91C" w14:textId="77777777" w:rsidR="0024601A" w:rsidRPr="009762B5" w:rsidRDefault="0024601A" w:rsidP="0024601A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762B5">
        <w:rPr>
          <w:rFonts w:ascii="Century Gothic" w:eastAsia="Times New Roman" w:hAnsi="Century Gothic" w:cs="Times New Roman"/>
          <w:color w:val="000000"/>
          <w:lang w:eastAsia="zh-CN"/>
        </w:rPr>
        <w:t> nie podlegam/my*</w:t>
      </w:r>
    </w:p>
    <w:p w14:paraId="445A9E6E" w14:textId="77777777" w:rsidR="0024601A" w:rsidRPr="009762B5" w:rsidRDefault="0024601A" w:rsidP="0024601A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762B5">
        <w:rPr>
          <w:rFonts w:ascii="Century Gothic" w:eastAsia="Times New Roman" w:hAnsi="Century Gothic" w:cs="Times New Roman"/>
          <w:color w:val="000000"/>
          <w:lang w:eastAsia="zh-CN"/>
        </w:rPr>
        <w:t> podlegam/my*</w:t>
      </w:r>
    </w:p>
    <w:p w14:paraId="5BFD7A0A" w14:textId="637CB1D5" w:rsidR="0024601A" w:rsidRPr="009762B5" w:rsidRDefault="0024601A" w:rsidP="003E7642">
      <w:pPr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762B5">
        <w:rPr>
          <w:rFonts w:ascii="Century Gothic" w:eastAsia="Times New Roman" w:hAnsi="Century Gothic" w:cs="Times New Roman"/>
          <w:color w:val="000000"/>
          <w:lang w:eastAsia="zh-CN"/>
        </w:rPr>
        <w:t>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7365B558" w14:textId="77777777" w:rsidR="0024601A" w:rsidRPr="009762B5" w:rsidRDefault="0024601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0EDA88B5" w14:textId="3BC04F34" w:rsidR="0024601A" w:rsidRDefault="0024601A" w:rsidP="000D4AEB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  <w:r w:rsidRPr="009762B5">
        <w:rPr>
          <w:i/>
          <w:iCs/>
          <w:sz w:val="20"/>
          <w:szCs w:val="20"/>
        </w:rPr>
        <w:t>*zaznaczyć właściwe</w:t>
      </w:r>
    </w:p>
    <w:p w14:paraId="5BAB4E5D" w14:textId="55EA22C5" w:rsidR="00534851" w:rsidRDefault="00534851" w:rsidP="000D4AEB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73EDE0E7" w14:textId="77777777" w:rsidR="00534851" w:rsidRDefault="00534851" w:rsidP="00534851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7DA023F" w14:textId="77777777" w:rsidR="00534851" w:rsidRPr="000C6411" w:rsidRDefault="00534851" w:rsidP="00534851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Podpisano:........................................................</w:t>
      </w:r>
    </w:p>
    <w:p w14:paraId="5194D5F8" w14:textId="77777777" w:rsidR="00534851" w:rsidRPr="00F0246B" w:rsidRDefault="00534851" w:rsidP="00534851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55E175F1" w14:textId="77777777" w:rsidR="00534851" w:rsidRDefault="00534851" w:rsidP="00534851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5767924" w14:textId="77777777" w:rsidR="00534851" w:rsidRDefault="00534851" w:rsidP="00534851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…………2022 roku</w:t>
      </w:r>
    </w:p>
    <w:p w14:paraId="1244C95E" w14:textId="77777777" w:rsidR="00534851" w:rsidRDefault="0053485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D1512FD" w14:textId="3CA2BDEB" w:rsidR="0024601A" w:rsidRDefault="0024601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A5CA7DA" w14:textId="5FA03AF9" w:rsidR="00534851" w:rsidRDefault="0053485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21034810" w14:textId="77777777" w:rsidR="00534851" w:rsidRDefault="0053485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184D45D2" w14:textId="77777777" w:rsidR="0024601A" w:rsidRDefault="0024601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389687A5" w14:textId="06669013" w:rsidR="000D4AEB" w:rsidRPr="000C6411" w:rsidRDefault="0024601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3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76D898EA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534851">
        <w:rPr>
          <w:rFonts w:ascii="Century Gothic" w:eastAsia="Times New Roman" w:hAnsi="Century Gothic" w:cs="Times New Roman"/>
          <w:i/>
          <w:iCs/>
          <w:lang w:eastAsia="zh-CN"/>
        </w:rPr>
        <w:t>22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6D1224B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C170A4B" w14:textId="4AF2D7A8" w:rsidR="00534851" w:rsidRDefault="0053485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1481DF9" w14:textId="26B2C069" w:rsidR="00534851" w:rsidRDefault="0053485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4077EFF" w14:textId="7E9FA5B2" w:rsidR="00534851" w:rsidRDefault="0053485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DA48C2F" w14:textId="77777777" w:rsidR="00534851" w:rsidRPr="00F0246B" w:rsidRDefault="0053485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lastRenderedPageBreak/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2874E967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534851">
        <w:rPr>
          <w:rFonts w:ascii="Century Gothic" w:eastAsia="Times New Roman" w:hAnsi="Century Gothic" w:cs="Times New Roman"/>
          <w:i/>
          <w:iCs/>
          <w:lang w:eastAsia="zh-CN"/>
        </w:rPr>
        <w:t>22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15F31AD" w14:textId="77777777" w:rsidR="0053485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</w:t>
      </w:r>
    </w:p>
    <w:p w14:paraId="655783EA" w14:textId="77777777" w:rsidR="00534851" w:rsidRDefault="00534851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C019FAC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C41C66B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534851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CEF718B"/>
    <w:multiLevelType w:val="hybridMultilevel"/>
    <w:tmpl w:val="59965B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078809">
    <w:abstractNumId w:val="5"/>
  </w:num>
  <w:num w:numId="2" w16cid:durableId="1802308550">
    <w:abstractNumId w:val="0"/>
    <w:lvlOverride w:ilvl="0">
      <w:startOverride w:val="1"/>
    </w:lvlOverride>
  </w:num>
  <w:num w:numId="3" w16cid:durableId="947542996">
    <w:abstractNumId w:val="3"/>
  </w:num>
  <w:num w:numId="4" w16cid:durableId="1339427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606395">
    <w:abstractNumId w:val="4"/>
  </w:num>
  <w:num w:numId="6" w16cid:durableId="943028996">
    <w:abstractNumId w:val="7"/>
  </w:num>
  <w:num w:numId="7" w16cid:durableId="1822843254">
    <w:abstractNumId w:val="1"/>
  </w:num>
  <w:num w:numId="8" w16cid:durableId="1603610594">
    <w:abstractNumId w:val="6"/>
  </w:num>
  <w:num w:numId="9" w16cid:durableId="201761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4601A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E7642"/>
    <w:rsid w:val="003F245C"/>
    <w:rsid w:val="00403DD3"/>
    <w:rsid w:val="004434C1"/>
    <w:rsid w:val="0049297C"/>
    <w:rsid w:val="004A6880"/>
    <w:rsid w:val="004B45C3"/>
    <w:rsid w:val="00504536"/>
    <w:rsid w:val="00527131"/>
    <w:rsid w:val="0053485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762B5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254A0"/>
    <w:rsid w:val="00F332B2"/>
    <w:rsid w:val="00F52E4C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7</cp:revision>
  <cp:lastPrinted>2019-07-15T06:44:00Z</cp:lastPrinted>
  <dcterms:created xsi:type="dcterms:W3CDTF">2022-05-10T09:27:00Z</dcterms:created>
  <dcterms:modified xsi:type="dcterms:W3CDTF">2022-05-24T10:54:00Z</dcterms:modified>
</cp:coreProperties>
</file>