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AF" w:rsidRPr="00F318E0" w:rsidRDefault="00D018AF">
      <w:pPr>
        <w:pStyle w:val="Tekstpodstawowy"/>
        <w:spacing w:before="3"/>
        <w:rPr>
          <w:rFonts w:asciiTheme="minorHAnsi" w:hAnsiTheme="minorHAnsi"/>
          <w:sz w:val="29"/>
        </w:rPr>
      </w:pPr>
    </w:p>
    <w:p w:rsidR="00D018AF" w:rsidRPr="00F318E0" w:rsidRDefault="00CD6224" w:rsidP="00CD6224">
      <w:pPr>
        <w:spacing w:before="120"/>
        <w:ind w:left="136"/>
        <w:jc w:val="center"/>
        <w:rPr>
          <w:rFonts w:asciiTheme="minorHAnsi" w:hAnsiTheme="minorHAnsi"/>
          <w:sz w:val="32"/>
        </w:rPr>
      </w:pPr>
      <w:r w:rsidRPr="00F318E0">
        <w:rPr>
          <w:rFonts w:asciiTheme="minorHAnsi" w:hAnsiTheme="minorHAnsi"/>
          <w:sz w:val="32"/>
        </w:rPr>
        <w:t>Kompleksowy p</w:t>
      </w:r>
      <w:r w:rsidR="00FF27B5" w:rsidRPr="00F318E0">
        <w:rPr>
          <w:rFonts w:asciiTheme="minorHAnsi" w:hAnsiTheme="minorHAnsi"/>
          <w:sz w:val="32"/>
        </w:rPr>
        <w:t>rogram inkubacji</w:t>
      </w:r>
      <w:r w:rsidR="00D62959" w:rsidRPr="00F318E0">
        <w:rPr>
          <w:rFonts w:asciiTheme="minorHAnsi" w:hAnsiTheme="minorHAnsi"/>
          <w:sz w:val="32"/>
        </w:rPr>
        <w:t xml:space="preserve"> </w:t>
      </w:r>
      <w:r w:rsidR="00CF7E6C">
        <w:rPr>
          <w:rFonts w:asciiTheme="minorHAnsi" w:hAnsiTheme="minorHAnsi"/>
          <w:sz w:val="32"/>
        </w:rPr>
        <w:t>w Inkubatorze Przedsiębiorczości w Lesznie w ramach projektu „Rozwiń skrzydła w biznesie”</w:t>
      </w:r>
    </w:p>
    <w:p w:rsidR="00BC6356" w:rsidRDefault="00BC6356" w:rsidP="0073378C">
      <w:pPr>
        <w:spacing w:before="120"/>
        <w:ind w:left="136"/>
        <w:jc w:val="both"/>
        <w:rPr>
          <w:rFonts w:asciiTheme="minorHAnsi" w:hAnsiTheme="minorHAnsi"/>
        </w:rPr>
      </w:pPr>
    </w:p>
    <w:p w:rsidR="006909B3" w:rsidRDefault="0073378C" w:rsidP="0073378C">
      <w:pPr>
        <w:spacing w:before="120"/>
        <w:ind w:left="136"/>
        <w:jc w:val="both"/>
        <w:rPr>
          <w:rFonts w:asciiTheme="minorHAnsi" w:hAnsiTheme="minorHAnsi"/>
        </w:rPr>
      </w:pPr>
      <w:r w:rsidRPr="00F318E0">
        <w:rPr>
          <w:rFonts w:asciiTheme="minorHAnsi" w:hAnsiTheme="minorHAnsi"/>
        </w:rPr>
        <w:t xml:space="preserve">Kompleksowy program inkubacji ma na celu </w:t>
      </w:r>
      <w:r w:rsidR="00991FB7" w:rsidRPr="00F318E0">
        <w:rPr>
          <w:rFonts w:asciiTheme="minorHAnsi" w:hAnsiTheme="minorHAnsi"/>
        </w:rPr>
        <w:t xml:space="preserve">określenie gotowości biznesowej, </w:t>
      </w:r>
      <w:r w:rsidRPr="00F318E0">
        <w:rPr>
          <w:rFonts w:asciiTheme="minorHAnsi" w:hAnsiTheme="minorHAnsi"/>
        </w:rPr>
        <w:t xml:space="preserve">promocję i wsparcie przedsiębiorczości oraz podniesienie potencjału innowacyjnych przedsiębiorstw. </w:t>
      </w:r>
    </w:p>
    <w:p w:rsidR="00BC6356" w:rsidRDefault="00BC6356" w:rsidP="0073378C">
      <w:pPr>
        <w:spacing w:before="120"/>
        <w:ind w:left="136"/>
        <w:jc w:val="both"/>
        <w:rPr>
          <w:rFonts w:asciiTheme="minorHAnsi" w:hAnsiTheme="minorHAnsi"/>
        </w:rPr>
      </w:pPr>
    </w:p>
    <w:p w:rsidR="00D018AF" w:rsidRPr="00F318E0" w:rsidRDefault="00D018AF">
      <w:pPr>
        <w:pStyle w:val="Tekstpodstawowy"/>
        <w:spacing w:before="1"/>
        <w:rPr>
          <w:rFonts w:asciiTheme="minorHAnsi" w:hAnsiTheme="minorHAns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4160"/>
        <w:gridCol w:w="4625"/>
      </w:tblGrid>
      <w:tr w:rsidR="00CD6224" w:rsidRPr="00F318E0" w:rsidTr="003D48EC">
        <w:trPr>
          <w:trHeight w:val="254"/>
        </w:trPr>
        <w:tc>
          <w:tcPr>
            <w:tcW w:w="287" w:type="pct"/>
            <w:tcBorders>
              <w:bottom w:val="single" w:sz="4" w:space="0" w:color="000000"/>
            </w:tcBorders>
            <w:shd w:val="clear" w:color="auto" w:fill="D9D9D9"/>
          </w:tcPr>
          <w:p w:rsidR="00CD6224" w:rsidRPr="00F318E0" w:rsidRDefault="00CD6224">
            <w:pPr>
              <w:pStyle w:val="TableParagraph"/>
              <w:spacing w:line="234" w:lineRule="exact"/>
              <w:ind w:left="110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  <w:shd w:val="clear" w:color="auto" w:fill="D9D9D9"/>
          </w:tcPr>
          <w:p w:rsidR="00CD6224" w:rsidRPr="00F318E0" w:rsidRDefault="00CD6224">
            <w:pPr>
              <w:pStyle w:val="TableParagraph"/>
              <w:spacing w:line="234" w:lineRule="exact"/>
              <w:ind w:left="109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ETAPY</w:t>
            </w:r>
            <w:r w:rsidR="004D6AC0">
              <w:rPr>
                <w:rFonts w:asciiTheme="minorHAnsi" w:hAnsiTheme="minorHAnsi"/>
                <w:b/>
              </w:rPr>
              <w:t>/ działania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D9D9D9"/>
          </w:tcPr>
          <w:p w:rsidR="00CD6224" w:rsidRPr="00F318E0" w:rsidRDefault="00CD6224" w:rsidP="00CD6224">
            <w:pPr>
              <w:pStyle w:val="TableParagraph"/>
              <w:spacing w:line="234" w:lineRule="exact"/>
              <w:ind w:left="109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Sposób dokumentowania , zasoby materialne</w:t>
            </w:r>
            <w:r w:rsidR="003E47BF">
              <w:rPr>
                <w:rFonts w:asciiTheme="minorHAnsi" w:hAnsiTheme="minorHAnsi"/>
                <w:b/>
              </w:rPr>
              <w:t>, zasoby osobowe</w:t>
            </w:r>
          </w:p>
        </w:tc>
      </w:tr>
      <w:tr w:rsidR="004D6AC0" w:rsidRPr="003D48EC" w:rsidTr="003D48EC">
        <w:trPr>
          <w:trHeight w:val="426"/>
        </w:trPr>
        <w:tc>
          <w:tcPr>
            <w:tcW w:w="287" w:type="pct"/>
            <w:shd w:val="clear" w:color="auto" w:fill="8DB3E2" w:themeFill="text2" w:themeFillTint="66"/>
          </w:tcPr>
          <w:p w:rsidR="004D6AC0" w:rsidRPr="003D48EC" w:rsidRDefault="004D6AC0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I.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4D6AC0" w:rsidRPr="003D48EC" w:rsidRDefault="004D6AC0" w:rsidP="004D6AC0">
            <w:pPr>
              <w:pStyle w:val="TableParagraph"/>
              <w:spacing w:before="1" w:line="250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 xml:space="preserve">Rekrutacja 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4D6AC0" w:rsidRPr="003D48EC" w:rsidRDefault="00B2418C" w:rsidP="00B2418C">
            <w:pPr>
              <w:pStyle w:val="TableParagraph"/>
              <w:ind w:left="0" w:right="29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Do 2 miesięcy</w:t>
            </w:r>
          </w:p>
        </w:tc>
      </w:tr>
      <w:tr w:rsidR="00CD6224" w:rsidRPr="00F318E0" w:rsidTr="00CD6224">
        <w:trPr>
          <w:trHeight w:val="1577"/>
        </w:trPr>
        <w:tc>
          <w:tcPr>
            <w:tcW w:w="287" w:type="pct"/>
          </w:tcPr>
          <w:p w:rsidR="00CD6224" w:rsidRPr="00F318E0" w:rsidRDefault="00CD622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1.</w:t>
            </w:r>
          </w:p>
        </w:tc>
        <w:tc>
          <w:tcPr>
            <w:tcW w:w="2232" w:type="pct"/>
          </w:tcPr>
          <w:p w:rsidR="00991FB7" w:rsidRPr="00F318E0" w:rsidRDefault="00991FB7" w:rsidP="00991FB7">
            <w:pPr>
              <w:pStyle w:val="TableParagraph"/>
              <w:spacing w:before="1" w:line="250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  <w:b/>
              </w:rPr>
              <w:t>Udostępnienie i</w:t>
            </w:r>
            <w:r w:rsidR="004D6AC0">
              <w:rPr>
                <w:rFonts w:asciiTheme="minorHAnsi" w:hAnsiTheme="minorHAnsi"/>
                <w:b/>
              </w:rPr>
              <w:t>nformacji</w:t>
            </w:r>
            <w:r w:rsidR="00CD6224" w:rsidRPr="00F318E0">
              <w:rPr>
                <w:rFonts w:asciiTheme="minorHAnsi" w:hAnsiTheme="minorHAnsi"/>
                <w:b/>
              </w:rPr>
              <w:t xml:space="preserve"> o otwartej rekrutacji </w:t>
            </w:r>
            <w:r w:rsidRPr="00F318E0">
              <w:rPr>
                <w:rFonts w:asciiTheme="minorHAnsi" w:hAnsiTheme="minorHAnsi"/>
                <w:b/>
              </w:rPr>
              <w:t>w miejscach ogólnodostępnych (strony www, tablice ogłoszeń)</w:t>
            </w:r>
          </w:p>
          <w:p w:rsidR="00CD6224" w:rsidRPr="00F318E0" w:rsidRDefault="00991FB7">
            <w:pPr>
              <w:pStyle w:val="TableParagraph"/>
              <w:ind w:left="109" w:right="11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Ułatwienie dostępu do informacji dla  wszystkich</w:t>
            </w:r>
            <w:r w:rsidR="00CD6224" w:rsidRPr="00F318E0">
              <w:rPr>
                <w:rFonts w:asciiTheme="minorHAnsi" w:hAnsiTheme="minorHAnsi"/>
              </w:rPr>
              <w:t xml:space="preserve"> zainteresowan</w:t>
            </w:r>
            <w:r w:rsidRPr="00F318E0">
              <w:rPr>
                <w:rFonts w:asciiTheme="minorHAnsi" w:hAnsiTheme="minorHAnsi"/>
              </w:rPr>
              <w:t>ych:</w:t>
            </w:r>
          </w:p>
          <w:p w:rsidR="00991FB7" w:rsidRPr="00F318E0" w:rsidRDefault="00991FB7" w:rsidP="00991FB7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  <w:tab w:val="left" w:pos="470"/>
              </w:tabs>
              <w:spacing w:before="3"/>
              <w:ind w:right="55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Przygotowanie czytelnej informacji dla zainteresowanych,</w:t>
            </w:r>
          </w:p>
          <w:p w:rsidR="00CD6224" w:rsidRPr="00F318E0" w:rsidRDefault="00CD6224" w:rsidP="00991FB7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  <w:tab w:val="left" w:pos="470"/>
              </w:tabs>
              <w:spacing w:before="3"/>
              <w:ind w:right="55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Wyznaczone terminy pozwalają na przygotowanie aplikacji – minimum</w:t>
            </w:r>
            <w:r w:rsidRPr="00F318E0">
              <w:rPr>
                <w:rFonts w:asciiTheme="minorHAnsi" w:hAnsiTheme="minorHAnsi"/>
                <w:spacing w:val="-8"/>
              </w:rPr>
              <w:t xml:space="preserve"> </w:t>
            </w:r>
            <w:r w:rsidRPr="00F318E0">
              <w:rPr>
                <w:rFonts w:asciiTheme="minorHAnsi" w:hAnsiTheme="minorHAnsi"/>
              </w:rPr>
              <w:t>3</w:t>
            </w:r>
            <w:r w:rsidR="00991FB7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tygodnie od ogłoszenia.</w:t>
            </w:r>
          </w:p>
        </w:tc>
        <w:tc>
          <w:tcPr>
            <w:tcW w:w="2481" w:type="pct"/>
          </w:tcPr>
          <w:p w:rsidR="000173F0" w:rsidRDefault="000173F0" w:rsidP="00D62959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Wnioskodawca szczegółowo określi grupę docelową zgodnie z celami polityki regionu wyznaczonymi </w:t>
            </w:r>
            <w:r w:rsidR="00830586">
              <w:rPr>
                <w:rFonts w:asciiTheme="minorHAnsi" w:hAnsiTheme="minorHAnsi"/>
              </w:rPr>
              <w:t>w</w:t>
            </w:r>
            <w:r w:rsidRPr="000173F0">
              <w:rPr>
                <w:rFonts w:asciiTheme="minorHAnsi" w:hAnsiTheme="minorHAnsi"/>
              </w:rPr>
              <w:t xml:space="preserve"> Strategii Rozwoju Województwa Wielkopolskiego o Regionalnej Strategii Innowacji dla Wielkopolski (RIS3)</w:t>
            </w:r>
            <w:r>
              <w:rPr>
                <w:rFonts w:asciiTheme="minorHAnsi" w:hAnsiTheme="minorHAnsi"/>
              </w:rPr>
              <w:t>.</w:t>
            </w:r>
          </w:p>
          <w:p w:rsidR="000173F0" w:rsidRDefault="000173F0" w:rsidP="00D62959">
            <w:pPr>
              <w:pStyle w:val="TableParagraph"/>
              <w:ind w:left="109" w:right="290"/>
              <w:rPr>
                <w:rFonts w:asciiTheme="minorHAnsi" w:hAnsiTheme="minorHAnsi"/>
              </w:rPr>
            </w:pPr>
          </w:p>
          <w:p w:rsidR="00E059AA" w:rsidRDefault="00E059AA" w:rsidP="00D62959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Dokumentacja:</w:t>
            </w:r>
          </w:p>
          <w:p w:rsidR="00CD6224" w:rsidRPr="004D6AC0" w:rsidRDefault="00CD6224" w:rsidP="00D62959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t>Ogłoszenie na stronie internetowej beneficjenta oraz wyznaczonej platformie wspólnej</w:t>
            </w:r>
            <w:r w:rsidR="00991FB7" w:rsidRPr="004D6AC0">
              <w:rPr>
                <w:rFonts w:asciiTheme="minorHAnsi" w:hAnsiTheme="minorHAnsi"/>
              </w:rPr>
              <w:t>, tablicach ogłoszeń, w miejscach publicznych - urzędy</w:t>
            </w:r>
            <w:r w:rsidRPr="004D6AC0">
              <w:rPr>
                <w:rFonts w:asciiTheme="minorHAnsi" w:hAnsiTheme="minorHAnsi"/>
              </w:rPr>
              <w:t xml:space="preserve">; </w:t>
            </w:r>
          </w:p>
          <w:p w:rsidR="00CD6224" w:rsidRPr="004D6AC0" w:rsidRDefault="00CD6224" w:rsidP="00D62959">
            <w:pPr>
              <w:pStyle w:val="TableParagraph"/>
              <w:ind w:left="109" w:right="290"/>
              <w:rPr>
                <w:rFonts w:asciiTheme="minorHAnsi" w:hAnsiTheme="minorHAnsi"/>
              </w:rPr>
            </w:pPr>
          </w:p>
          <w:p w:rsidR="00E059AA" w:rsidRDefault="00CD6224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t>Przygotowanie informacji / ogłoszenia zgodnie z przyjętymi wytycznymi i obowiązującymi w LCB procedurami</w:t>
            </w:r>
            <w:r w:rsidR="00991FB7" w:rsidRPr="004D6AC0">
              <w:rPr>
                <w:rFonts w:asciiTheme="minorHAnsi" w:hAnsiTheme="minorHAnsi"/>
              </w:rPr>
              <w:t>, zasadami</w:t>
            </w:r>
            <w:r w:rsidRPr="004D6AC0">
              <w:rPr>
                <w:rFonts w:asciiTheme="minorHAnsi" w:hAnsiTheme="minorHAnsi"/>
              </w:rPr>
              <w:t xml:space="preserve"> oraz termina</w:t>
            </w:r>
            <w:r w:rsidR="00991FB7" w:rsidRPr="004D6AC0">
              <w:rPr>
                <w:rFonts w:asciiTheme="minorHAnsi" w:hAnsiTheme="minorHAnsi"/>
              </w:rPr>
              <w:t>mi wynikającymi z reg</w:t>
            </w:r>
            <w:r w:rsidR="00E059AA">
              <w:rPr>
                <w:rFonts w:asciiTheme="minorHAnsi" w:hAnsiTheme="minorHAnsi"/>
              </w:rPr>
              <w:t>ulaminu rekrutacji i inkubacji</w:t>
            </w:r>
            <w:r w:rsidR="00991FB7" w:rsidRPr="004D6AC0">
              <w:rPr>
                <w:rFonts w:asciiTheme="minorHAnsi" w:hAnsiTheme="minorHAnsi"/>
              </w:rPr>
              <w:t xml:space="preserve"> pozwalające na swobodne przygotowanie aplikacji przez zainteresowanych. </w:t>
            </w:r>
            <w:r w:rsidRPr="004D6AC0">
              <w:rPr>
                <w:rFonts w:asciiTheme="minorHAnsi" w:hAnsiTheme="minorHAnsi"/>
              </w:rPr>
              <w:t xml:space="preserve"> </w:t>
            </w:r>
          </w:p>
          <w:p w:rsidR="00CD6224" w:rsidRDefault="00CD6224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</w:p>
          <w:p w:rsidR="00E059AA" w:rsidRDefault="000173F0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Personel zaangażowany: </w:t>
            </w:r>
            <w:r w:rsidR="00E059AA">
              <w:rPr>
                <w:rFonts w:asciiTheme="minorHAnsi" w:hAnsiTheme="minorHAnsi"/>
              </w:rPr>
              <w:t xml:space="preserve">Koordynator projektu </w:t>
            </w:r>
            <w:r w:rsidR="005048F0">
              <w:rPr>
                <w:rFonts w:asciiTheme="minorHAnsi" w:hAnsiTheme="minorHAnsi"/>
              </w:rPr>
              <w:t>2 doradcy klienta, specjalista ds. marketingu i sprzedaży, specjalista ds. promocji i rozwoju.</w:t>
            </w:r>
          </w:p>
          <w:p w:rsidR="00DD1A3E" w:rsidRDefault="00DD1A3E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</w:p>
          <w:p w:rsidR="00DD1A3E" w:rsidRDefault="00DD1A3E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>
              <w:rPr>
                <w:rFonts w:asciiTheme="minorHAnsi" w:hAnsiTheme="minorHAnsi"/>
              </w:rPr>
              <w:t xml:space="preserve">(m.in. biuro, </w:t>
            </w:r>
            <w:proofErr w:type="spellStart"/>
            <w:r>
              <w:rPr>
                <w:rFonts w:asciiTheme="minorHAnsi" w:hAnsiTheme="minorHAnsi"/>
              </w:rPr>
              <w:t>internet</w:t>
            </w:r>
            <w:proofErr w:type="spellEnd"/>
            <w:r>
              <w:rPr>
                <w:rFonts w:asciiTheme="minorHAnsi" w:hAnsiTheme="minorHAnsi"/>
              </w:rPr>
              <w:t xml:space="preserve">, telefon, komputer), dokumentacja projektowa </w:t>
            </w:r>
          </w:p>
          <w:p w:rsidR="000F0E59" w:rsidRDefault="000F0E59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udostępniona informacja zgodnie z wytycznymi.</w:t>
            </w:r>
          </w:p>
          <w:p w:rsidR="000173F0" w:rsidRPr="00F318E0" w:rsidRDefault="000173F0" w:rsidP="00E059AA">
            <w:pPr>
              <w:pStyle w:val="TableParagraph"/>
              <w:ind w:left="109" w:right="290"/>
              <w:rPr>
                <w:rFonts w:asciiTheme="minorHAnsi" w:hAnsiTheme="minorHAnsi"/>
              </w:rPr>
            </w:pPr>
          </w:p>
        </w:tc>
      </w:tr>
      <w:tr w:rsidR="00CD6224" w:rsidRPr="00F318E0" w:rsidTr="009D3434">
        <w:trPr>
          <w:trHeight w:val="557"/>
        </w:trPr>
        <w:tc>
          <w:tcPr>
            <w:tcW w:w="287" w:type="pct"/>
          </w:tcPr>
          <w:p w:rsidR="00CD6224" w:rsidRPr="00F318E0" w:rsidRDefault="00CD622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2.</w:t>
            </w:r>
          </w:p>
        </w:tc>
        <w:tc>
          <w:tcPr>
            <w:tcW w:w="2232" w:type="pct"/>
          </w:tcPr>
          <w:p w:rsidR="00CD6224" w:rsidRPr="00F318E0" w:rsidRDefault="00991FB7">
            <w:pPr>
              <w:pStyle w:val="TableParagraph"/>
              <w:spacing w:before="1" w:line="250" w:lineRule="exact"/>
              <w:ind w:left="109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Przejrzyste z</w:t>
            </w:r>
            <w:r w:rsidR="00CD6224" w:rsidRPr="00F318E0">
              <w:rPr>
                <w:rFonts w:asciiTheme="minorHAnsi" w:hAnsiTheme="minorHAnsi"/>
                <w:b/>
              </w:rPr>
              <w:t>asady rekrutacji</w:t>
            </w:r>
            <w:r w:rsidRPr="00F318E0">
              <w:rPr>
                <w:rFonts w:asciiTheme="minorHAnsi" w:hAnsiTheme="minorHAnsi"/>
                <w:b/>
              </w:rPr>
              <w:t>:</w:t>
            </w:r>
          </w:p>
          <w:p w:rsidR="00CD6224" w:rsidRPr="00F318E0" w:rsidRDefault="00CD6224">
            <w:pPr>
              <w:pStyle w:val="TableParagraph"/>
              <w:spacing w:line="250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Ogłoszenie o rekrutacji zawiera</w:t>
            </w:r>
            <w:r w:rsidR="00991FB7" w:rsidRPr="00F318E0">
              <w:rPr>
                <w:rFonts w:asciiTheme="minorHAnsi" w:hAnsiTheme="minorHAnsi"/>
              </w:rPr>
              <w:t>ć będzie co najmniej</w:t>
            </w:r>
            <w:r w:rsidRPr="00F318E0">
              <w:rPr>
                <w:rFonts w:asciiTheme="minorHAnsi" w:hAnsiTheme="minorHAnsi"/>
              </w:rPr>
              <w:t>:</w:t>
            </w:r>
          </w:p>
          <w:p w:rsidR="005048F0" w:rsidRDefault="00CD6224" w:rsidP="005048F0">
            <w:pPr>
              <w:spacing w:before="120"/>
              <w:ind w:left="136"/>
              <w:jc w:val="both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Określenie grupy docelowej – </w:t>
            </w:r>
            <w:r w:rsidR="005048F0">
              <w:rPr>
                <w:rFonts w:asciiTheme="minorHAnsi" w:hAnsiTheme="minorHAnsi"/>
              </w:rPr>
              <w:t>Grupa docelowa to podmioty spełniające jednocześnie następujące warunki:</w:t>
            </w:r>
          </w:p>
          <w:p w:rsidR="005048F0" w:rsidRPr="004D6AC0" w:rsidRDefault="005048F0" w:rsidP="005048F0">
            <w:pPr>
              <w:pStyle w:val="Akapitzlist"/>
              <w:numPr>
                <w:ilvl w:val="0"/>
                <w:numId w:val="45"/>
              </w:numPr>
              <w:spacing w:before="12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t>mikro, małe i średnie przedsiębiorstwa,</w:t>
            </w:r>
          </w:p>
          <w:p w:rsidR="005048F0" w:rsidRPr="004D6AC0" w:rsidRDefault="005048F0" w:rsidP="005048F0">
            <w:pPr>
              <w:pStyle w:val="Akapitzlist"/>
              <w:numPr>
                <w:ilvl w:val="0"/>
                <w:numId w:val="45"/>
              </w:numPr>
              <w:spacing w:before="12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lastRenderedPageBreak/>
              <w:t>prowadzące działalność nie dłużej niż 2 lata,</w:t>
            </w:r>
          </w:p>
          <w:p w:rsidR="005048F0" w:rsidRPr="004D6AC0" w:rsidRDefault="005048F0" w:rsidP="005048F0">
            <w:pPr>
              <w:pStyle w:val="Akapitzlist"/>
              <w:numPr>
                <w:ilvl w:val="0"/>
                <w:numId w:val="45"/>
              </w:numPr>
              <w:spacing w:before="12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t>z terenu województwa wielkopolskiego,</w:t>
            </w:r>
          </w:p>
          <w:p w:rsidR="005048F0" w:rsidRPr="004D6AC0" w:rsidRDefault="005048F0" w:rsidP="005048F0">
            <w:pPr>
              <w:pStyle w:val="Akapitzlist"/>
              <w:numPr>
                <w:ilvl w:val="0"/>
                <w:numId w:val="45"/>
              </w:numPr>
              <w:spacing w:before="120"/>
              <w:rPr>
                <w:rFonts w:asciiTheme="minorHAnsi" w:hAnsiTheme="minorHAnsi"/>
              </w:rPr>
            </w:pPr>
            <w:r w:rsidRPr="004D6AC0">
              <w:rPr>
                <w:rFonts w:asciiTheme="minorHAnsi" w:hAnsiTheme="minorHAnsi"/>
              </w:rPr>
              <w:t>nie korzystające wcześniej z usług IOB.</w:t>
            </w:r>
          </w:p>
          <w:p w:rsidR="005048F0" w:rsidRDefault="005048F0" w:rsidP="005048F0">
            <w:pPr>
              <w:spacing w:before="120"/>
              <w:ind w:left="13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Preferowane będą </w:t>
            </w:r>
          </w:p>
          <w:p w:rsidR="005048F0" w:rsidRDefault="005048F0" w:rsidP="005048F0">
            <w:pPr>
              <w:pStyle w:val="Akapitzlist"/>
              <w:numPr>
                <w:ilvl w:val="0"/>
                <w:numId w:val="46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przedsięwzięcia innowacyjne, w tym wynikające ze współpracy z nauką,</w:t>
            </w:r>
          </w:p>
          <w:p w:rsidR="005048F0" w:rsidRDefault="005048F0" w:rsidP="005048F0">
            <w:pPr>
              <w:pStyle w:val="Akapitzlist"/>
              <w:numPr>
                <w:ilvl w:val="0"/>
                <w:numId w:val="46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przedsięwzięcia  z obszaru regionalnych inteligentnych specjalizacji wynikających z Regionalnej Strategii Innowacji dla Wielkopolski,</w:t>
            </w:r>
          </w:p>
          <w:p w:rsidR="005048F0" w:rsidRPr="004D6AC0" w:rsidRDefault="005048F0" w:rsidP="005048F0">
            <w:pPr>
              <w:pStyle w:val="Akapitzlist"/>
              <w:numPr>
                <w:ilvl w:val="0"/>
                <w:numId w:val="46"/>
              </w:num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pozytywnie oddziałujące na zrównoważony rozwój, preferujące zatrudnienie kobiet i niepełnosprawnych.</w:t>
            </w:r>
          </w:p>
          <w:p w:rsidR="00CD6224" w:rsidRPr="00F318E0" w:rsidRDefault="004D6AC0" w:rsidP="005048F0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"/>
              <w:ind w:right="1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CD6224" w:rsidRPr="00F318E0">
              <w:rPr>
                <w:rFonts w:asciiTheme="minorHAnsi" w:hAnsiTheme="minorHAnsi"/>
              </w:rPr>
              <w:t xml:space="preserve">egulamin </w:t>
            </w:r>
            <w:r>
              <w:rPr>
                <w:rFonts w:asciiTheme="minorHAnsi" w:hAnsiTheme="minorHAnsi"/>
              </w:rPr>
              <w:t xml:space="preserve">rekrutacji i </w:t>
            </w:r>
            <w:r w:rsidR="00CD6224" w:rsidRPr="00F318E0">
              <w:rPr>
                <w:rFonts w:asciiTheme="minorHAnsi" w:hAnsiTheme="minorHAnsi"/>
              </w:rPr>
              <w:t>całego</w:t>
            </w:r>
            <w:r w:rsidR="00991FB7" w:rsidRPr="00F318E0">
              <w:rPr>
                <w:rFonts w:asciiTheme="minorHAnsi" w:hAnsiTheme="minorHAnsi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procesu inkubacji</w:t>
            </w:r>
            <w:r w:rsidR="00991FB7" w:rsidRPr="00F318E0">
              <w:rPr>
                <w:rFonts w:asciiTheme="minorHAnsi" w:hAnsiTheme="minorHAnsi"/>
              </w:rPr>
              <w:t>.</w:t>
            </w:r>
          </w:p>
          <w:p w:rsidR="00CD6224" w:rsidRPr="00F318E0" w:rsidRDefault="004D6AC0" w:rsidP="005048F0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" w:line="270" w:lineRule="atLeast"/>
              <w:ind w:right="1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991FB7" w:rsidRPr="00F318E0">
              <w:rPr>
                <w:rFonts w:asciiTheme="minorHAnsi" w:hAnsiTheme="minorHAnsi"/>
              </w:rPr>
              <w:t>ałącznik</w:t>
            </w:r>
            <w:r>
              <w:rPr>
                <w:rFonts w:asciiTheme="minorHAnsi" w:hAnsiTheme="minorHAnsi"/>
              </w:rPr>
              <w:t>i</w:t>
            </w:r>
            <w:r w:rsidR="00CD6224" w:rsidRPr="00F318E0">
              <w:rPr>
                <w:rFonts w:asciiTheme="minorHAnsi" w:hAnsiTheme="minorHAnsi"/>
              </w:rPr>
              <w:t xml:space="preserve"> do regulaminu</w:t>
            </w:r>
            <w:r>
              <w:rPr>
                <w:rFonts w:asciiTheme="minorHAnsi" w:hAnsiTheme="minorHAnsi"/>
              </w:rPr>
              <w:t>,</w:t>
            </w:r>
            <w:r w:rsidR="00CD6224" w:rsidRPr="00F318E0">
              <w:rPr>
                <w:rFonts w:asciiTheme="minorHAnsi" w:hAnsiTheme="minorHAnsi"/>
              </w:rPr>
              <w:t xml:space="preserve"> </w:t>
            </w:r>
            <w:r w:rsidR="00991FB7" w:rsidRPr="00F318E0">
              <w:rPr>
                <w:rFonts w:asciiTheme="minorHAnsi" w:hAnsiTheme="minorHAnsi"/>
              </w:rPr>
              <w:t xml:space="preserve">w tym </w:t>
            </w:r>
            <w:r>
              <w:rPr>
                <w:rFonts w:asciiTheme="minorHAnsi" w:hAnsiTheme="minorHAnsi"/>
              </w:rPr>
              <w:t xml:space="preserve">formularze rekrutacyjne i </w:t>
            </w:r>
            <w:r w:rsidR="00CD6224" w:rsidRPr="00F318E0">
              <w:rPr>
                <w:rFonts w:asciiTheme="minorHAnsi" w:hAnsiTheme="minorHAnsi"/>
              </w:rPr>
              <w:t>wz</w:t>
            </w:r>
            <w:r w:rsidR="00991FB7" w:rsidRPr="00F318E0">
              <w:rPr>
                <w:rFonts w:asciiTheme="minorHAnsi" w:hAnsiTheme="minorHAnsi"/>
              </w:rPr>
              <w:t>or</w:t>
            </w:r>
            <w:r>
              <w:rPr>
                <w:rFonts w:asciiTheme="minorHAnsi" w:hAnsiTheme="minorHAnsi"/>
              </w:rPr>
              <w:t xml:space="preserve">y </w:t>
            </w:r>
            <w:r w:rsidR="00991FB7" w:rsidRPr="00F318E0">
              <w:rPr>
                <w:rFonts w:asciiTheme="minorHAnsi" w:hAnsiTheme="minorHAnsi"/>
              </w:rPr>
              <w:t>umów.</w:t>
            </w:r>
          </w:p>
        </w:tc>
        <w:tc>
          <w:tcPr>
            <w:tcW w:w="2481" w:type="pct"/>
          </w:tcPr>
          <w:p w:rsidR="00CD6224" w:rsidRPr="004D6AC0" w:rsidRDefault="00E253DB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Wnioskodawca </w:t>
            </w:r>
            <w:r w:rsidR="000173F0">
              <w:rPr>
                <w:rFonts w:asciiTheme="minorHAnsi" w:hAnsiTheme="minorHAnsi"/>
              </w:rPr>
              <w:t xml:space="preserve">przygotuje jasne i </w:t>
            </w:r>
            <w:r w:rsidRPr="00F318E0">
              <w:rPr>
                <w:rFonts w:asciiTheme="minorHAnsi" w:hAnsiTheme="minorHAnsi"/>
              </w:rPr>
              <w:t>przejrzyst</w:t>
            </w:r>
            <w:r>
              <w:rPr>
                <w:rFonts w:asciiTheme="minorHAnsi" w:hAnsiTheme="minorHAnsi"/>
              </w:rPr>
              <w:t>e</w:t>
            </w:r>
            <w:r w:rsidRPr="00F318E0">
              <w:rPr>
                <w:rFonts w:asciiTheme="minorHAnsi" w:hAnsiTheme="minorHAnsi"/>
              </w:rPr>
              <w:t xml:space="preserve"> zasad</w:t>
            </w:r>
            <w:r>
              <w:rPr>
                <w:rFonts w:asciiTheme="minorHAnsi" w:hAnsiTheme="minorHAnsi"/>
              </w:rPr>
              <w:t>y rekrutacji i oceny kandydatów, które zostaną zapisane w d</w:t>
            </w:r>
            <w:r w:rsidR="00CD6224" w:rsidRPr="004D6AC0">
              <w:rPr>
                <w:rFonts w:asciiTheme="minorHAnsi" w:hAnsiTheme="minorHAnsi"/>
              </w:rPr>
              <w:t>okumentacj</w:t>
            </w:r>
            <w:r>
              <w:rPr>
                <w:rFonts w:asciiTheme="minorHAnsi" w:hAnsiTheme="minorHAnsi"/>
              </w:rPr>
              <w:t>i</w:t>
            </w:r>
            <w:r w:rsidR="00CD6224" w:rsidRPr="004D6AC0">
              <w:rPr>
                <w:rFonts w:asciiTheme="minorHAnsi" w:hAnsiTheme="minorHAnsi"/>
              </w:rPr>
              <w:t xml:space="preserve"> załączon</w:t>
            </w:r>
            <w:r>
              <w:rPr>
                <w:rFonts w:asciiTheme="minorHAnsi" w:hAnsiTheme="minorHAnsi"/>
              </w:rPr>
              <w:t>ej</w:t>
            </w:r>
            <w:r w:rsidR="00CD6224" w:rsidRPr="004D6AC0">
              <w:rPr>
                <w:rFonts w:asciiTheme="minorHAnsi" w:hAnsiTheme="minorHAnsi"/>
              </w:rPr>
              <w:t xml:space="preserve"> do ogłoszenia</w:t>
            </w:r>
            <w:r w:rsidR="000173F0">
              <w:rPr>
                <w:rFonts w:asciiTheme="minorHAnsi" w:hAnsiTheme="minorHAnsi"/>
              </w:rPr>
              <w:t>.</w:t>
            </w:r>
          </w:p>
          <w:p w:rsidR="00CD6224" w:rsidRPr="00F318E0" w:rsidRDefault="00CD6224">
            <w:pPr>
              <w:pStyle w:val="TableParagraph"/>
              <w:ind w:left="109" w:right="595"/>
              <w:rPr>
                <w:rFonts w:asciiTheme="minorHAnsi" w:hAnsiTheme="minorHAnsi"/>
                <w:i/>
              </w:rPr>
            </w:pPr>
          </w:p>
          <w:p w:rsidR="00CD6224" w:rsidRPr="00F318E0" w:rsidRDefault="00CD6224" w:rsidP="00E457F8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Przygotowa</w:t>
            </w:r>
            <w:r w:rsidR="00E253DB">
              <w:rPr>
                <w:rFonts w:asciiTheme="minorHAnsi" w:hAnsiTheme="minorHAnsi"/>
              </w:rPr>
              <w:t xml:space="preserve">nie dokumentów rekrutacyjnych : </w:t>
            </w:r>
            <w:r w:rsidRPr="00F318E0">
              <w:rPr>
                <w:rFonts w:asciiTheme="minorHAnsi" w:hAnsiTheme="minorHAnsi"/>
              </w:rPr>
              <w:t>regulamin</w:t>
            </w:r>
            <w:r w:rsidR="00E253DB">
              <w:rPr>
                <w:rFonts w:asciiTheme="minorHAnsi" w:hAnsiTheme="minorHAnsi"/>
              </w:rPr>
              <w:t>u</w:t>
            </w:r>
            <w:r w:rsidRPr="00F318E0">
              <w:rPr>
                <w:rFonts w:asciiTheme="minorHAnsi" w:hAnsiTheme="minorHAnsi"/>
              </w:rPr>
              <w:t xml:space="preserve"> </w:t>
            </w:r>
            <w:r w:rsidR="004D6AC0" w:rsidRPr="00F318E0">
              <w:rPr>
                <w:rFonts w:asciiTheme="minorHAnsi" w:hAnsiTheme="minorHAnsi"/>
              </w:rPr>
              <w:t xml:space="preserve">rekrutacji </w:t>
            </w:r>
            <w:r w:rsidR="004D6AC0">
              <w:rPr>
                <w:rFonts w:asciiTheme="minorHAnsi" w:hAnsiTheme="minorHAnsi"/>
              </w:rPr>
              <w:t>i całego procesu inkubacji</w:t>
            </w:r>
            <w:r w:rsidR="00E253DB">
              <w:rPr>
                <w:rFonts w:asciiTheme="minorHAnsi" w:hAnsiTheme="minorHAnsi"/>
              </w:rPr>
              <w:t xml:space="preserve">, formularza </w:t>
            </w:r>
            <w:r w:rsidRPr="00F318E0">
              <w:rPr>
                <w:rFonts w:asciiTheme="minorHAnsi" w:hAnsiTheme="minorHAnsi"/>
              </w:rPr>
              <w:lastRenderedPageBreak/>
              <w:t>rekrutacyjn</w:t>
            </w:r>
            <w:r w:rsidR="00E253DB">
              <w:rPr>
                <w:rFonts w:asciiTheme="minorHAnsi" w:hAnsiTheme="minorHAnsi"/>
              </w:rPr>
              <w:t>ego</w:t>
            </w:r>
            <w:r w:rsidR="00991FB7" w:rsidRPr="00F318E0">
              <w:rPr>
                <w:rFonts w:asciiTheme="minorHAnsi" w:hAnsiTheme="minorHAnsi"/>
              </w:rPr>
              <w:t>, kryteri</w:t>
            </w:r>
            <w:r w:rsidR="00E253DB">
              <w:rPr>
                <w:rFonts w:asciiTheme="minorHAnsi" w:hAnsiTheme="minorHAnsi"/>
              </w:rPr>
              <w:t>ów</w:t>
            </w:r>
            <w:r w:rsidR="00991FB7" w:rsidRPr="00F318E0">
              <w:rPr>
                <w:rFonts w:asciiTheme="minorHAnsi" w:hAnsiTheme="minorHAnsi"/>
              </w:rPr>
              <w:t xml:space="preserve"> oceny potencjalnych uczestników i spos</w:t>
            </w:r>
            <w:r w:rsidR="00E253DB">
              <w:rPr>
                <w:rFonts w:asciiTheme="minorHAnsi" w:hAnsiTheme="minorHAnsi"/>
              </w:rPr>
              <w:t>o</w:t>
            </w:r>
            <w:r w:rsidR="00991FB7" w:rsidRPr="00F318E0">
              <w:rPr>
                <w:rFonts w:asciiTheme="minorHAnsi" w:hAnsiTheme="minorHAnsi"/>
              </w:rPr>
              <w:t>b</w:t>
            </w:r>
            <w:r w:rsidR="00E253DB">
              <w:rPr>
                <w:rFonts w:asciiTheme="minorHAnsi" w:hAnsiTheme="minorHAnsi"/>
              </w:rPr>
              <w:t>u</w:t>
            </w:r>
            <w:r w:rsidR="00991FB7" w:rsidRPr="00F318E0">
              <w:rPr>
                <w:rFonts w:asciiTheme="minorHAnsi" w:hAnsiTheme="minorHAnsi"/>
              </w:rPr>
              <w:t xml:space="preserve"> jej przeprowadzenia</w:t>
            </w:r>
            <w:r w:rsidR="00E253DB">
              <w:rPr>
                <w:rFonts w:asciiTheme="minorHAnsi" w:hAnsiTheme="minorHAnsi"/>
              </w:rPr>
              <w:t xml:space="preserve">, </w:t>
            </w:r>
            <w:r w:rsidRPr="00F318E0">
              <w:rPr>
                <w:rFonts w:asciiTheme="minorHAnsi" w:hAnsiTheme="minorHAnsi"/>
              </w:rPr>
              <w:t>wzoru umowy z uczestnikiem projektu.</w:t>
            </w:r>
          </w:p>
          <w:p w:rsidR="00CD6224" w:rsidRPr="00F318E0" w:rsidRDefault="00CD6224" w:rsidP="00E457F8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CD6224" w:rsidRDefault="00CD6224" w:rsidP="00CD6224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Weryfikacja kwalifikowalności uczestnika  dokument rejestrowy firmy (do 24 m-ca); deklaracja uczestnika w przypadku osoby fizycznej dot. zakładania firmy.</w:t>
            </w:r>
          </w:p>
          <w:p w:rsidR="00E059AA" w:rsidRDefault="00E059AA" w:rsidP="00CD6224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E059AA" w:rsidRDefault="000173F0" w:rsidP="00CD6224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048F0">
              <w:rPr>
                <w:rFonts w:asciiTheme="minorHAnsi" w:hAnsiTheme="minorHAnsi"/>
              </w:rPr>
              <w:t>Koordynator projektu 2 doradcy klienta, specjalista ds. marketingu i sprzedaży, specjalista ds. promocji i rozwoju.</w:t>
            </w:r>
          </w:p>
          <w:p w:rsidR="00DD1A3E" w:rsidRDefault="00DD1A3E" w:rsidP="00CD6224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DD1A3E" w:rsidRDefault="00DD1A3E" w:rsidP="005048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>Zasoby materialne: infrastruktura techniczna</w:t>
            </w:r>
            <w:r w:rsidR="005048F0">
              <w:rPr>
                <w:rFonts w:asciiTheme="minorHAnsi" w:hAnsiTheme="minorHAnsi"/>
              </w:rPr>
              <w:t xml:space="preserve"> Inkubatora Przedsiębiorczości w Lesznie </w:t>
            </w:r>
            <w:r w:rsidRPr="00DD1A3E">
              <w:rPr>
                <w:rFonts w:asciiTheme="minorHAnsi" w:hAnsiTheme="minorHAnsi"/>
              </w:rPr>
              <w:t xml:space="preserve">(m.in. biuro,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</w:t>
            </w:r>
          </w:p>
          <w:p w:rsidR="000F0E59" w:rsidRDefault="000F0E59" w:rsidP="005048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0F0E59" w:rsidRPr="00F318E0" w:rsidRDefault="000F0E59" w:rsidP="005048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regulamin rekrutacji</w:t>
            </w:r>
          </w:p>
        </w:tc>
      </w:tr>
      <w:tr w:rsidR="00CD6224" w:rsidRPr="00F318E0" w:rsidTr="00CD6224">
        <w:trPr>
          <w:trHeight w:val="1052"/>
        </w:trPr>
        <w:tc>
          <w:tcPr>
            <w:tcW w:w="287" w:type="pct"/>
          </w:tcPr>
          <w:p w:rsidR="00CD6224" w:rsidRPr="00F318E0" w:rsidRDefault="00CD6224">
            <w:pPr>
              <w:pStyle w:val="TableParagraph"/>
              <w:spacing w:line="246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lastRenderedPageBreak/>
              <w:t>3.</w:t>
            </w:r>
          </w:p>
        </w:tc>
        <w:tc>
          <w:tcPr>
            <w:tcW w:w="2232" w:type="pct"/>
          </w:tcPr>
          <w:p w:rsidR="00CD6224" w:rsidRPr="00F318E0" w:rsidRDefault="00991FB7">
            <w:pPr>
              <w:pStyle w:val="TableParagraph"/>
              <w:ind w:left="109" w:right="1086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Zapewnienie p</w:t>
            </w:r>
            <w:r w:rsidR="00CD6224" w:rsidRPr="00F318E0">
              <w:rPr>
                <w:rFonts w:asciiTheme="minorHAnsi" w:hAnsiTheme="minorHAnsi"/>
                <w:b/>
              </w:rPr>
              <w:t>oufnoś</w:t>
            </w:r>
            <w:r w:rsidRPr="00F318E0">
              <w:rPr>
                <w:rFonts w:asciiTheme="minorHAnsi" w:hAnsiTheme="minorHAnsi"/>
                <w:b/>
              </w:rPr>
              <w:t xml:space="preserve">ci </w:t>
            </w:r>
            <w:r w:rsidR="00CD6224" w:rsidRPr="00F318E0">
              <w:rPr>
                <w:rFonts w:asciiTheme="minorHAnsi" w:hAnsiTheme="minorHAnsi"/>
                <w:b/>
              </w:rPr>
              <w:t>danych przedsiębior</w:t>
            </w:r>
            <w:r w:rsidR="00E253DB">
              <w:rPr>
                <w:rFonts w:asciiTheme="minorHAnsi" w:hAnsiTheme="minorHAnsi"/>
                <w:b/>
              </w:rPr>
              <w:t>stw ubiegających się o wsparcie zostanie zapewnione poprzez:</w:t>
            </w:r>
          </w:p>
          <w:p w:rsidR="00E253DB" w:rsidRDefault="00E253DB" w:rsidP="00991FB7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3" w:line="268" w:lineRule="exact"/>
              <w:ind w:right="28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Stosowanie Polityki </w:t>
            </w:r>
            <w:r w:rsidR="005048F0">
              <w:rPr>
                <w:rFonts w:asciiTheme="minorHAnsi" w:hAnsiTheme="minorHAnsi"/>
              </w:rPr>
              <w:t>ODO</w:t>
            </w:r>
          </w:p>
          <w:p w:rsidR="00CD6224" w:rsidRPr="00F318E0" w:rsidRDefault="00991FB7" w:rsidP="00E253DB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3" w:line="268" w:lineRule="exact"/>
              <w:ind w:right="288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Odpowiednie zapisy w </w:t>
            </w:r>
            <w:r w:rsidR="00E253DB">
              <w:rPr>
                <w:rFonts w:asciiTheme="minorHAnsi" w:hAnsiTheme="minorHAnsi"/>
              </w:rPr>
              <w:t>Regulaminie rekrutacji i inkubacji</w:t>
            </w:r>
            <w:r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481" w:type="pct"/>
          </w:tcPr>
          <w:p w:rsidR="00E253DB" w:rsidRPr="009A7D33" w:rsidRDefault="00CD6224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9A7D33">
              <w:rPr>
                <w:rFonts w:asciiTheme="minorHAnsi" w:hAnsiTheme="minorHAnsi"/>
              </w:rPr>
              <w:t xml:space="preserve">Dokumentacja </w:t>
            </w:r>
            <w:r w:rsidR="00E253DB" w:rsidRPr="009A7D33">
              <w:rPr>
                <w:rFonts w:asciiTheme="minorHAnsi" w:hAnsiTheme="minorHAnsi"/>
              </w:rPr>
              <w:t>obowiązująca w zakresie Polityki Ochrony Danych Osobowych  w LCB Sp. z o.o.</w:t>
            </w:r>
          </w:p>
          <w:p w:rsidR="00CD6224" w:rsidRPr="00F318E0" w:rsidRDefault="00CD6224">
            <w:pPr>
              <w:pStyle w:val="TableParagraph"/>
              <w:ind w:left="109" w:right="595"/>
              <w:rPr>
                <w:rFonts w:asciiTheme="minorHAnsi" w:hAnsiTheme="minorHAnsi"/>
                <w:i/>
              </w:rPr>
            </w:pPr>
          </w:p>
          <w:p w:rsidR="00CD6224" w:rsidRDefault="009A7D33" w:rsidP="009A7D33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Podpisanie </w:t>
            </w:r>
            <w:r w:rsidR="00CD6224" w:rsidRPr="00F318E0">
              <w:rPr>
                <w:rFonts w:asciiTheme="minorHAnsi" w:hAnsiTheme="minorHAnsi"/>
              </w:rPr>
              <w:t>oświadczeń o poufności</w:t>
            </w:r>
            <w:r>
              <w:rPr>
                <w:rFonts w:asciiTheme="minorHAnsi" w:hAnsiTheme="minorHAnsi"/>
              </w:rPr>
              <w:t xml:space="preserve"> przez członków Zespołu Oceniającego</w:t>
            </w:r>
            <w:r w:rsidR="000173F0">
              <w:rPr>
                <w:rFonts w:asciiTheme="minorHAnsi" w:hAnsiTheme="minorHAnsi"/>
              </w:rPr>
              <w:t xml:space="preserve"> (ZO)</w:t>
            </w:r>
          </w:p>
          <w:p w:rsidR="00514FFB" w:rsidRDefault="00514FFB" w:rsidP="009A7D33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514FFB" w:rsidRDefault="000173F0" w:rsidP="000173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048F0">
              <w:rPr>
                <w:rFonts w:asciiTheme="minorHAnsi" w:hAnsiTheme="minorHAnsi"/>
              </w:rPr>
              <w:t xml:space="preserve">Koordynator projektu 2 doradcy klienta, specjalista ds. marketingu i sprzedaży, specjalista ds. promocji i rozwoju, </w:t>
            </w:r>
            <w:r>
              <w:rPr>
                <w:rFonts w:asciiTheme="minorHAnsi" w:hAnsiTheme="minorHAnsi"/>
              </w:rPr>
              <w:t>eksperci zewnętrzni (członkowie ZO)</w:t>
            </w:r>
          </w:p>
          <w:p w:rsidR="00DD1A3E" w:rsidRDefault="00DD1A3E" w:rsidP="000173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DD1A3E" w:rsidRDefault="00DD1A3E" w:rsidP="000173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>Zasoby materialne: infrastruktura techniczna</w:t>
            </w:r>
            <w:r w:rsidR="005048F0">
              <w:rPr>
                <w:rFonts w:asciiTheme="minorHAnsi" w:hAnsiTheme="minorHAnsi"/>
              </w:rPr>
              <w:t xml:space="preserve"> Inkubatora Przedsiębiorczości w Lesznie</w:t>
            </w:r>
            <w:r w:rsidRPr="00DD1A3E">
              <w:rPr>
                <w:rFonts w:asciiTheme="minorHAnsi" w:hAnsiTheme="minorHAnsi"/>
              </w:rPr>
              <w:t xml:space="preserve"> (m.in. biuro,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</w:t>
            </w:r>
          </w:p>
          <w:p w:rsidR="000F0E59" w:rsidRDefault="000F0E59" w:rsidP="000173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0F0E59" w:rsidRPr="00F318E0" w:rsidRDefault="000F0E59" w:rsidP="000173F0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podpisane oświadczenia o poufności</w:t>
            </w:r>
          </w:p>
        </w:tc>
      </w:tr>
      <w:tr w:rsidR="00991FB7" w:rsidRPr="00F318E0" w:rsidTr="003D48EC">
        <w:trPr>
          <w:trHeight w:val="1052"/>
        </w:trPr>
        <w:tc>
          <w:tcPr>
            <w:tcW w:w="287" w:type="pct"/>
            <w:tcBorders>
              <w:bottom w:val="single" w:sz="4" w:space="0" w:color="000000"/>
            </w:tcBorders>
          </w:tcPr>
          <w:p w:rsidR="00991FB7" w:rsidRPr="00F318E0" w:rsidRDefault="00991FB7">
            <w:pPr>
              <w:pStyle w:val="TableParagraph"/>
              <w:spacing w:line="246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4.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991FB7" w:rsidRPr="00F318E0" w:rsidRDefault="00991FB7">
            <w:pPr>
              <w:pStyle w:val="TableParagraph"/>
              <w:ind w:left="109" w:right="1086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Pomoc w wypełnieniu dokumentacji rekrutacyjnej</w:t>
            </w:r>
            <w:r w:rsidR="009A7D33">
              <w:rPr>
                <w:rFonts w:asciiTheme="minorHAnsi" w:hAnsiTheme="minorHAnsi"/>
                <w:b/>
              </w:rPr>
              <w:t xml:space="preserve"> przez pracowników LCB:</w:t>
            </w:r>
          </w:p>
          <w:p w:rsidR="00991FB7" w:rsidRPr="00F318E0" w:rsidRDefault="00991FB7" w:rsidP="00991FB7">
            <w:pPr>
              <w:pStyle w:val="TableParagraph"/>
              <w:numPr>
                <w:ilvl w:val="0"/>
                <w:numId w:val="43"/>
              </w:numPr>
              <w:ind w:left="463" w:right="1086" w:hanging="28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Omówienie z</w:t>
            </w:r>
            <w:r w:rsidR="009A7D33">
              <w:rPr>
                <w:rFonts w:asciiTheme="minorHAnsi" w:hAnsiTheme="minorHAnsi"/>
              </w:rPr>
              <w:t xml:space="preserve"> potencjalnym uczestnikiem dokumentacji r</w:t>
            </w:r>
            <w:r w:rsidRPr="00F318E0">
              <w:rPr>
                <w:rFonts w:asciiTheme="minorHAnsi" w:hAnsiTheme="minorHAnsi"/>
              </w:rPr>
              <w:t>ekrutacyjn</w:t>
            </w:r>
            <w:r w:rsidR="009A7D33">
              <w:rPr>
                <w:rFonts w:asciiTheme="minorHAnsi" w:hAnsiTheme="minorHAnsi"/>
              </w:rPr>
              <w:t>ej</w:t>
            </w:r>
            <w:r w:rsidRPr="00F318E0">
              <w:rPr>
                <w:rFonts w:asciiTheme="minorHAnsi" w:hAnsiTheme="minorHAnsi"/>
              </w:rPr>
              <w:t>.</w:t>
            </w:r>
          </w:p>
          <w:p w:rsidR="00991FB7" w:rsidRPr="00F318E0" w:rsidRDefault="00991FB7" w:rsidP="00991FB7">
            <w:pPr>
              <w:pStyle w:val="TableParagraph"/>
              <w:numPr>
                <w:ilvl w:val="0"/>
                <w:numId w:val="43"/>
              </w:numPr>
              <w:ind w:left="463" w:right="1086" w:hanging="28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Pomoc w ich wypełnieniu</w:t>
            </w:r>
          </w:p>
          <w:p w:rsidR="00991FB7" w:rsidRPr="00F318E0" w:rsidRDefault="00991FB7" w:rsidP="00991FB7">
            <w:pPr>
              <w:pStyle w:val="TableParagraph"/>
              <w:ind w:left="463" w:right="1086"/>
              <w:rPr>
                <w:rFonts w:asciiTheme="minorHAnsi" w:hAnsiTheme="minorHAnsi"/>
              </w:rPr>
            </w:pP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991FB7" w:rsidRPr="009A7D33" w:rsidRDefault="00991FB7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9A7D33">
              <w:rPr>
                <w:rFonts w:asciiTheme="minorHAnsi" w:hAnsiTheme="minorHAnsi"/>
              </w:rPr>
              <w:lastRenderedPageBreak/>
              <w:t>Dokumentacja rekrutacyjna</w:t>
            </w:r>
          </w:p>
          <w:p w:rsidR="00991FB7" w:rsidRPr="00F318E0" w:rsidRDefault="00991FB7">
            <w:pPr>
              <w:pStyle w:val="TableParagraph"/>
              <w:ind w:left="109" w:right="595"/>
              <w:rPr>
                <w:rFonts w:asciiTheme="minorHAnsi" w:hAnsiTheme="minorHAnsi"/>
                <w:i/>
              </w:rPr>
            </w:pPr>
          </w:p>
          <w:p w:rsidR="00991FB7" w:rsidRPr="00F318E0" w:rsidRDefault="00C92F66" w:rsidP="00C92F66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Pomoc potencjalnym uczestnikom w wypełnieniu dokumentów aplikacyjnych, wyjaśnienie wszelkich zagadnień budzących wątpliwość uczestnika. Omówienie wszystkich obowiązków wynikających z </w:t>
            </w:r>
            <w:r w:rsidRPr="00F318E0">
              <w:rPr>
                <w:rFonts w:asciiTheme="minorHAnsi" w:hAnsiTheme="minorHAnsi"/>
              </w:rPr>
              <w:lastRenderedPageBreak/>
              <w:t>udziału w projekcie.</w:t>
            </w:r>
          </w:p>
          <w:p w:rsidR="00C92F66" w:rsidRPr="00F318E0" w:rsidRDefault="00C92F66" w:rsidP="00C92F66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C92F66" w:rsidRDefault="00C92F66" w:rsidP="00B03B62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Wstępna ocena – formalna zgłoszeń.</w:t>
            </w:r>
          </w:p>
          <w:p w:rsidR="00514FFB" w:rsidRDefault="00514FFB" w:rsidP="00B03B62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514FFB" w:rsidRDefault="000173F0" w:rsidP="00B03B62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Doradcy klienta</w:t>
            </w:r>
            <w:r w:rsidR="003D48EC">
              <w:rPr>
                <w:rFonts w:asciiTheme="minorHAnsi" w:hAnsiTheme="minorHAnsi"/>
              </w:rPr>
              <w:t>.</w:t>
            </w:r>
          </w:p>
          <w:p w:rsidR="00DD1A3E" w:rsidRDefault="00DD1A3E" w:rsidP="00B03B62">
            <w:pPr>
              <w:pStyle w:val="TableParagraph"/>
              <w:ind w:left="109" w:right="595"/>
              <w:rPr>
                <w:rFonts w:asciiTheme="minorHAnsi" w:hAnsiTheme="minorHAnsi"/>
              </w:rPr>
            </w:pPr>
          </w:p>
          <w:p w:rsidR="00DD1A3E" w:rsidRDefault="00DD1A3E" w:rsidP="00B03B62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>Zasoby materialne: infrastruktura techniczna</w:t>
            </w:r>
            <w:r w:rsidR="005048F0">
              <w:rPr>
                <w:rFonts w:asciiTheme="minorHAnsi" w:hAnsiTheme="minorHAnsi"/>
              </w:rPr>
              <w:t xml:space="preserve"> Inkubatora Przedsiębiorczości w Lesznie</w:t>
            </w:r>
            <w:r w:rsidRPr="00DD1A3E">
              <w:rPr>
                <w:rFonts w:asciiTheme="minorHAnsi" w:hAnsiTheme="minorHAnsi"/>
              </w:rPr>
              <w:t xml:space="preserve"> (m.in. biuro</w:t>
            </w:r>
            <w:r>
              <w:rPr>
                <w:rFonts w:asciiTheme="minorHAnsi" w:hAnsiTheme="minorHAnsi"/>
              </w:rPr>
              <w:t>, sala spotkań</w:t>
            </w:r>
            <w:r w:rsidRPr="00DD1A3E">
              <w:rPr>
                <w:rFonts w:asciiTheme="minorHAnsi" w:hAnsiTheme="minorHAnsi"/>
              </w:rPr>
              <w:t xml:space="preserve">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</w:t>
            </w:r>
            <w:r w:rsidR="000F0E59">
              <w:rPr>
                <w:rFonts w:asciiTheme="minorHAnsi" w:hAnsiTheme="minorHAnsi"/>
              </w:rPr>
              <w:t>.</w:t>
            </w:r>
          </w:p>
          <w:p w:rsidR="000F0E59" w:rsidRPr="00F318E0" w:rsidRDefault="000F0E59" w:rsidP="000F0E59">
            <w:pPr>
              <w:pStyle w:val="TableParagraph"/>
              <w:ind w:left="109" w:right="59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współpraca z co najmniej 50 potencjalnymi uczestnikami projektu</w:t>
            </w:r>
          </w:p>
        </w:tc>
      </w:tr>
      <w:tr w:rsidR="00B2418C" w:rsidRPr="003D48EC" w:rsidTr="003D48EC">
        <w:trPr>
          <w:trHeight w:val="366"/>
        </w:trPr>
        <w:tc>
          <w:tcPr>
            <w:tcW w:w="287" w:type="pct"/>
            <w:shd w:val="clear" w:color="auto" w:fill="8DB3E2" w:themeFill="text2" w:themeFillTint="66"/>
          </w:tcPr>
          <w:p w:rsidR="00B2418C" w:rsidRPr="003D48EC" w:rsidRDefault="00B2418C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B2418C" w:rsidRPr="003D48EC" w:rsidRDefault="00B2418C" w:rsidP="00704572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Selekcja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B2418C" w:rsidRPr="003D48EC" w:rsidRDefault="00B2418C" w:rsidP="00B2418C">
            <w:pPr>
              <w:pStyle w:val="TableParagraph"/>
              <w:tabs>
                <w:tab w:val="left" w:pos="469"/>
                <w:tab w:val="left" w:pos="470"/>
              </w:tabs>
              <w:spacing w:line="280" w:lineRule="exact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1 miesiąc</w:t>
            </w:r>
          </w:p>
        </w:tc>
      </w:tr>
      <w:tr w:rsidR="00CD6224" w:rsidRPr="00F318E0" w:rsidTr="003D48EC">
        <w:trPr>
          <w:trHeight w:val="1256"/>
        </w:trPr>
        <w:tc>
          <w:tcPr>
            <w:tcW w:w="287" w:type="pct"/>
            <w:tcBorders>
              <w:bottom w:val="single" w:sz="4" w:space="0" w:color="000000"/>
            </w:tcBorders>
          </w:tcPr>
          <w:p w:rsidR="00CD6224" w:rsidRPr="00F318E0" w:rsidRDefault="00704572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5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704572" w:rsidRPr="00F318E0" w:rsidRDefault="00CD6224" w:rsidP="00704572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Rzetelna ocena kandydatów.</w:t>
            </w:r>
          </w:p>
          <w:p w:rsidR="00CD6224" w:rsidRPr="00F318E0" w:rsidRDefault="0070457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before="2"/>
              <w:ind w:right="26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F</w:t>
            </w:r>
            <w:r w:rsidR="00CD6224" w:rsidRPr="00F318E0">
              <w:rPr>
                <w:rFonts w:asciiTheme="minorHAnsi" w:hAnsiTheme="minorHAnsi"/>
              </w:rPr>
              <w:t>ormularz</w:t>
            </w:r>
            <w:r w:rsidR="009A7D33">
              <w:rPr>
                <w:rFonts w:asciiTheme="minorHAnsi" w:hAnsiTheme="minorHAnsi"/>
              </w:rPr>
              <w:t xml:space="preserve"> rekrutacyjny</w:t>
            </w:r>
            <w:r w:rsidR="00CD6224" w:rsidRPr="00F318E0">
              <w:rPr>
                <w:rFonts w:asciiTheme="minorHAnsi" w:hAnsiTheme="minorHAnsi"/>
              </w:rPr>
              <w:t xml:space="preserve"> zawiera pytania o informacje, które są przedmiotem</w:t>
            </w:r>
            <w:r w:rsidR="00CD6224" w:rsidRPr="00F318E0">
              <w:rPr>
                <w:rFonts w:asciiTheme="minorHAnsi" w:hAnsiTheme="minorHAnsi"/>
                <w:spacing w:val="-2"/>
              </w:rPr>
              <w:t xml:space="preserve"> </w:t>
            </w:r>
            <w:r w:rsidRPr="00F318E0">
              <w:rPr>
                <w:rFonts w:asciiTheme="minorHAnsi" w:hAnsiTheme="minorHAnsi"/>
              </w:rPr>
              <w:t xml:space="preserve">rzetelnej </w:t>
            </w:r>
            <w:r w:rsidR="00CD6224" w:rsidRPr="00F318E0">
              <w:rPr>
                <w:rFonts w:asciiTheme="minorHAnsi" w:hAnsiTheme="minorHAnsi"/>
              </w:rPr>
              <w:t>oceny.</w:t>
            </w:r>
          </w:p>
          <w:p w:rsidR="009A7D33" w:rsidRPr="009A7D33" w:rsidRDefault="00CD6224" w:rsidP="009A7D33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14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Oceniający </w:t>
            </w:r>
            <w:r w:rsidR="00704572" w:rsidRPr="00F318E0">
              <w:rPr>
                <w:rFonts w:asciiTheme="minorHAnsi" w:hAnsiTheme="minorHAnsi"/>
              </w:rPr>
              <w:t xml:space="preserve">– </w:t>
            </w:r>
            <w:r w:rsidR="005048F0">
              <w:rPr>
                <w:rFonts w:asciiTheme="minorHAnsi" w:hAnsiTheme="minorHAnsi"/>
              </w:rPr>
              <w:t xml:space="preserve">Zespół </w:t>
            </w:r>
            <w:r w:rsidR="00704572" w:rsidRPr="00F318E0">
              <w:rPr>
                <w:rFonts w:asciiTheme="minorHAnsi" w:hAnsiTheme="minorHAnsi"/>
              </w:rPr>
              <w:t xml:space="preserve"> Oceniając</w:t>
            </w:r>
            <w:r w:rsidR="005048F0">
              <w:rPr>
                <w:rFonts w:asciiTheme="minorHAnsi" w:hAnsiTheme="minorHAnsi"/>
              </w:rPr>
              <w:t>y</w:t>
            </w:r>
            <w:r w:rsidR="00704572" w:rsidRPr="00F318E0">
              <w:rPr>
                <w:rFonts w:asciiTheme="minorHAnsi" w:hAnsiTheme="minorHAnsi"/>
              </w:rPr>
              <w:t xml:space="preserve">,  </w:t>
            </w:r>
            <w:r w:rsidRPr="00F318E0">
              <w:rPr>
                <w:rFonts w:asciiTheme="minorHAnsi" w:hAnsiTheme="minorHAnsi"/>
              </w:rPr>
              <w:t>deklarują bezstronność wobec kandydatów.</w:t>
            </w:r>
          </w:p>
          <w:p w:rsidR="00CD6224" w:rsidRPr="00F318E0" w:rsidRDefault="00CD6224" w:rsidP="00704572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before="1" w:line="268" w:lineRule="exact"/>
              <w:ind w:right="61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Obowiązkowym elementem procesu oceny są indywidualne</w:t>
            </w:r>
            <w:r w:rsidRPr="00F318E0">
              <w:rPr>
                <w:rFonts w:asciiTheme="minorHAnsi" w:hAnsiTheme="minorHAnsi"/>
                <w:spacing w:val="-2"/>
              </w:rPr>
              <w:t xml:space="preserve"> </w:t>
            </w:r>
            <w:r w:rsidRPr="00F318E0">
              <w:rPr>
                <w:rFonts w:asciiTheme="minorHAnsi" w:hAnsiTheme="minorHAnsi"/>
              </w:rPr>
              <w:t>spotkania</w:t>
            </w:r>
            <w:r w:rsidR="00704572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kandydatów z zespołem oceniającym.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79" w:lineRule="exact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 zespole oceniającym biorą</w:t>
            </w:r>
            <w:r w:rsidRPr="00F318E0">
              <w:rPr>
                <w:rFonts w:asciiTheme="minorHAnsi" w:hAnsiTheme="minorHAnsi"/>
                <w:spacing w:val="-10"/>
              </w:rPr>
              <w:t xml:space="preserve"> </w:t>
            </w:r>
            <w:r w:rsidRPr="00F318E0">
              <w:rPr>
                <w:rFonts w:asciiTheme="minorHAnsi" w:hAnsiTheme="minorHAnsi"/>
              </w:rPr>
              <w:t>udział</w:t>
            </w:r>
          </w:p>
          <w:p w:rsidR="00CD6224" w:rsidRPr="00F318E0" w:rsidRDefault="00CD6224">
            <w:pPr>
              <w:pStyle w:val="TableParagraph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praktycy biznesowi i eksperci zewnętrzni.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before="1"/>
              <w:ind w:right="552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Proces oceny jest dokumentowany i zawiera oceny indywidualne</w:t>
            </w:r>
            <w:r w:rsidRPr="00F318E0">
              <w:rPr>
                <w:rFonts w:asciiTheme="minorHAnsi" w:hAnsiTheme="minorHAnsi"/>
                <w:spacing w:val="-2"/>
              </w:rPr>
              <w:t xml:space="preserve"> </w:t>
            </w:r>
            <w:r w:rsidRPr="00F318E0">
              <w:rPr>
                <w:rFonts w:asciiTheme="minorHAnsi" w:hAnsiTheme="minorHAnsi"/>
              </w:rPr>
              <w:t>w</w:t>
            </w:r>
          </w:p>
          <w:p w:rsidR="00CD6224" w:rsidRPr="00F318E0" w:rsidRDefault="00CD6224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poszczególnych kryteriach oraz ocenę</w:t>
            </w:r>
          </w:p>
          <w:p w:rsidR="00CD6224" w:rsidRPr="00F318E0" w:rsidRDefault="00CD6224">
            <w:pPr>
              <w:pStyle w:val="TableParagraph"/>
              <w:ind w:right="7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zbiorczą </w:t>
            </w:r>
            <w:r w:rsidR="009A7D33">
              <w:rPr>
                <w:rFonts w:asciiTheme="minorHAnsi" w:hAnsiTheme="minorHAnsi"/>
              </w:rPr>
              <w:t>(</w:t>
            </w:r>
            <w:r w:rsidRPr="00F318E0">
              <w:rPr>
                <w:rFonts w:asciiTheme="minorHAnsi" w:hAnsiTheme="minorHAnsi"/>
              </w:rPr>
              <w:t>konsensualną) wraz z uzasadnianiem.</w:t>
            </w:r>
            <w:r w:rsidR="009A7D33">
              <w:rPr>
                <w:rFonts w:asciiTheme="minorHAnsi" w:hAnsiTheme="minorHAnsi"/>
                <w:spacing w:val="-2"/>
              </w:rPr>
              <w:t xml:space="preserve"> Jeden wniosek jest oceniany przez co najmniej 2 członków zespołu.</w:t>
            </w:r>
          </w:p>
          <w:p w:rsidR="00704572" w:rsidRPr="00F318E0" w:rsidRDefault="00704572" w:rsidP="00C0646A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70" w:lineRule="atLeast"/>
              <w:ind w:right="15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Publikacja listy rankingowej.</w:t>
            </w:r>
          </w:p>
          <w:p w:rsidR="00CD6224" w:rsidRDefault="00CD6224" w:rsidP="00C0646A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70" w:lineRule="atLeast"/>
              <w:ind w:right="15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Na żądanie, kandydatowi udostępnia się jego wyniki oceny bez ujawniania nazwisk osób przyznających</w:t>
            </w:r>
            <w:r w:rsidRPr="00F318E0">
              <w:rPr>
                <w:rFonts w:asciiTheme="minorHAnsi" w:hAnsiTheme="minorHAnsi"/>
                <w:spacing w:val="-5"/>
              </w:rPr>
              <w:t xml:space="preserve"> </w:t>
            </w:r>
            <w:r w:rsidRPr="00F318E0">
              <w:rPr>
                <w:rFonts w:asciiTheme="minorHAnsi" w:hAnsiTheme="minorHAnsi"/>
              </w:rPr>
              <w:t>oceny.</w:t>
            </w:r>
          </w:p>
          <w:p w:rsidR="009A7D33" w:rsidRDefault="009A7D33" w:rsidP="009A7D33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70" w:lineRule="atLeast"/>
              <w:ind w:right="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Możliwość jednokrotnego odwołania od oceny. Odwołanie rozpatrywane przez członków Zespołu Oceniającego, którzy  poprzednio nie oceniali wniosku.</w:t>
            </w:r>
          </w:p>
          <w:p w:rsidR="009A7D33" w:rsidRPr="00F318E0" w:rsidRDefault="009A7D33" w:rsidP="009A7D33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70" w:lineRule="atLeast"/>
              <w:ind w:right="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Publikacja ostatecznej listy rankingowej.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514FFB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spacing w:line="280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Dokumentacja</w:t>
            </w:r>
            <w:r w:rsidR="00514FFB">
              <w:rPr>
                <w:rFonts w:asciiTheme="minorHAnsi" w:hAnsiTheme="minorHAnsi"/>
              </w:rPr>
              <w:t>:</w:t>
            </w:r>
          </w:p>
          <w:p w:rsidR="00CD6224" w:rsidRPr="009A7D33" w:rsidRDefault="00CD6224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line="280" w:lineRule="exact"/>
              <w:rPr>
                <w:rFonts w:asciiTheme="minorHAnsi" w:hAnsiTheme="minorHAnsi"/>
              </w:rPr>
            </w:pPr>
            <w:r w:rsidRPr="009A7D33">
              <w:rPr>
                <w:rFonts w:asciiTheme="minorHAnsi" w:hAnsiTheme="minorHAnsi"/>
              </w:rPr>
              <w:t>Formularze</w:t>
            </w:r>
            <w:r w:rsidRPr="009A7D33">
              <w:rPr>
                <w:rFonts w:asciiTheme="minorHAnsi" w:hAnsiTheme="minorHAnsi"/>
                <w:spacing w:val="-3"/>
              </w:rPr>
              <w:t xml:space="preserve"> </w:t>
            </w:r>
            <w:r w:rsidRPr="009A7D33">
              <w:rPr>
                <w:rFonts w:asciiTheme="minorHAnsi" w:hAnsiTheme="minorHAnsi"/>
              </w:rPr>
              <w:t>rekrutacyjne</w:t>
            </w:r>
          </w:p>
          <w:p w:rsidR="009A7D33" w:rsidRDefault="009A7D33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Karty oceny</w:t>
            </w:r>
          </w:p>
          <w:p w:rsidR="00CD6224" w:rsidRPr="009A7D33" w:rsidRDefault="00CD6224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9A7D33">
              <w:rPr>
                <w:rFonts w:asciiTheme="minorHAnsi" w:hAnsiTheme="minorHAnsi"/>
              </w:rPr>
              <w:t>Protokoły z oceny</w:t>
            </w:r>
            <w:r w:rsidRPr="009A7D33">
              <w:rPr>
                <w:rFonts w:asciiTheme="minorHAnsi" w:hAnsiTheme="minorHAnsi"/>
                <w:spacing w:val="-4"/>
              </w:rPr>
              <w:t xml:space="preserve"> </w:t>
            </w:r>
            <w:r w:rsidRPr="009A7D33">
              <w:rPr>
                <w:rFonts w:asciiTheme="minorHAnsi" w:hAnsiTheme="minorHAnsi"/>
              </w:rPr>
              <w:t>kandydatów</w:t>
            </w:r>
          </w:p>
          <w:p w:rsidR="00CD6224" w:rsidRPr="00F318E0" w:rsidRDefault="00CD6224" w:rsidP="008877F8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704572" w:rsidRPr="00F318E0" w:rsidRDefault="00704572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Powołanie </w:t>
            </w:r>
            <w:r w:rsidR="009A7D33">
              <w:rPr>
                <w:rFonts w:asciiTheme="minorHAnsi" w:hAnsiTheme="minorHAnsi"/>
              </w:rPr>
              <w:t>Zespołu</w:t>
            </w:r>
            <w:r w:rsidRPr="00F318E0">
              <w:rPr>
                <w:rFonts w:asciiTheme="minorHAnsi" w:hAnsiTheme="minorHAnsi"/>
              </w:rPr>
              <w:t xml:space="preserve"> Oceniające</w:t>
            </w:r>
            <w:r w:rsidR="009A7D33">
              <w:rPr>
                <w:rFonts w:asciiTheme="minorHAnsi" w:hAnsiTheme="minorHAnsi"/>
              </w:rPr>
              <w:t>go</w:t>
            </w:r>
            <w:r w:rsidRPr="00F318E0">
              <w:rPr>
                <w:rFonts w:asciiTheme="minorHAnsi" w:hAnsiTheme="minorHAnsi"/>
              </w:rPr>
              <w:t xml:space="preserve"> składające</w:t>
            </w:r>
            <w:r w:rsidR="009A7D33">
              <w:rPr>
                <w:rFonts w:asciiTheme="minorHAnsi" w:hAnsiTheme="minorHAnsi"/>
              </w:rPr>
              <w:t>go</w:t>
            </w:r>
            <w:r w:rsidRPr="00F318E0">
              <w:rPr>
                <w:rFonts w:asciiTheme="minorHAnsi" w:hAnsiTheme="minorHAnsi"/>
              </w:rPr>
              <w:t xml:space="preserve"> się z przedstawicieli LCB oraz ekspertów zewnętrznych</w:t>
            </w:r>
            <w:r w:rsidR="009A7D33">
              <w:rPr>
                <w:rFonts w:asciiTheme="minorHAnsi" w:hAnsiTheme="minorHAnsi"/>
              </w:rPr>
              <w:t xml:space="preserve"> – min. 4 osoby</w:t>
            </w:r>
            <w:r w:rsidRPr="00F318E0">
              <w:rPr>
                <w:rFonts w:asciiTheme="minorHAnsi" w:hAnsiTheme="minorHAnsi"/>
              </w:rPr>
              <w:t>.</w:t>
            </w:r>
          </w:p>
          <w:p w:rsidR="00704572" w:rsidRPr="00F318E0" w:rsidRDefault="00704572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CD6224" w:rsidRPr="00F318E0" w:rsidRDefault="00CD6224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Indywidualne spotkania z potencjalnym uczestnikiem </w:t>
            </w:r>
            <w:r w:rsidR="009A7D33">
              <w:rPr>
                <w:rFonts w:asciiTheme="minorHAnsi" w:hAnsiTheme="minorHAnsi"/>
              </w:rPr>
              <w:t xml:space="preserve">omówienie przedsięwzięcia,  </w:t>
            </w:r>
            <w:r w:rsidRPr="00F318E0">
              <w:rPr>
                <w:rFonts w:asciiTheme="minorHAnsi" w:hAnsiTheme="minorHAnsi"/>
              </w:rPr>
              <w:t xml:space="preserve">określenie </w:t>
            </w:r>
            <w:r w:rsidR="009A7D33">
              <w:rPr>
                <w:rFonts w:asciiTheme="minorHAnsi" w:hAnsiTheme="minorHAnsi"/>
              </w:rPr>
              <w:t>przygotowania kandydata</w:t>
            </w:r>
            <w:r w:rsidRPr="00F318E0">
              <w:rPr>
                <w:rFonts w:asciiTheme="minorHAnsi" w:hAnsiTheme="minorHAnsi"/>
              </w:rPr>
              <w:t xml:space="preserve">  do prowadzenia </w:t>
            </w:r>
            <w:r w:rsidR="009A7D33">
              <w:rPr>
                <w:rFonts w:asciiTheme="minorHAnsi" w:hAnsiTheme="minorHAnsi"/>
              </w:rPr>
              <w:t>proponowanej działalności gospodarczej i potrzeb rozwoju</w:t>
            </w:r>
            <w:r w:rsidRPr="00F318E0">
              <w:rPr>
                <w:rFonts w:asciiTheme="minorHAnsi" w:hAnsiTheme="minorHAnsi"/>
              </w:rPr>
              <w:t xml:space="preserve">. </w:t>
            </w:r>
          </w:p>
          <w:p w:rsidR="00704572" w:rsidRPr="00F318E0" w:rsidRDefault="00704572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CD6224" w:rsidRPr="00F318E0" w:rsidRDefault="00CD6224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Ocena formularzy rekrutacyjnych pod względem formalnym przez pracowników odpowiedzialnych za obsługę klientów, oraz merytorycznie przez </w:t>
            </w:r>
            <w:r w:rsidR="00704572" w:rsidRPr="00F318E0">
              <w:rPr>
                <w:rFonts w:asciiTheme="minorHAnsi" w:hAnsiTheme="minorHAnsi"/>
              </w:rPr>
              <w:t>Komisję Oceniającą</w:t>
            </w:r>
            <w:r w:rsidRPr="00F318E0">
              <w:rPr>
                <w:rFonts w:asciiTheme="minorHAnsi" w:hAnsiTheme="minorHAnsi"/>
              </w:rPr>
              <w:t xml:space="preserve">. </w:t>
            </w:r>
          </w:p>
          <w:p w:rsidR="00704572" w:rsidRPr="00F318E0" w:rsidRDefault="00704572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CD6224" w:rsidRPr="00F318E0" w:rsidRDefault="00CD6224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Udostępnienie wyników rekrutacji na stronie oraz przesłanie do uczestników, przekazanie pełnej oceny osobom zainteresowanym.</w:t>
            </w:r>
          </w:p>
          <w:p w:rsidR="00704572" w:rsidRPr="00F318E0" w:rsidRDefault="00704572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CD6224" w:rsidRPr="00F318E0" w:rsidRDefault="00CD6224" w:rsidP="00C3217E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Odpowiednie przechowywanie dokumentacji.</w:t>
            </w:r>
          </w:p>
          <w:p w:rsidR="00704572" w:rsidRDefault="00CD6224" w:rsidP="00B03B62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Realizacja zadania zgodnie z obowiązującymi procedurami z uwzględ</w:t>
            </w:r>
            <w:r w:rsidR="00704572" w:rsidRPr="00F318E0">
              <w:rPr>
                <w:rFonts w:asciiTheme="minorHAnsi" w:hAnsiTheme="minorHAnsi"/>
              </w:rPr>
              <w:t>nienie ochrony danych osobowych.</w:t>
            </w:r>
          </w:p>
          <w:p w:rsidR="00514FFB" w:rsidRDefault="00514FFB" w:rsidP="00B03B62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514FFB" w:rsidRDefault="000173F0" w:rsidP="00B03B62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 xml:space="preserve">Doradcy klienta, koordynator </w:t>
            </w:r>
            <w:r w:rsidR="003D48EC">
              <w:rPr>
                <w:rFonts w:asciiTheme="minorHAnsi" w:hAnsiTheme="minorHAnsi"/>
              </w:rPr>
              <w:t>projektu.</w:t>
            </w:r>
          </w:p>
          <w:p w:rsidR="00DD1A3E" w:rsidRDefault="00DD1A3E" w:rsidP="00B03B62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DD1A3E" w:rsidRDefault="00DD1A3E" w:rsidP="00B03B62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>Zasoby materialne: infrastruktura techniczna</w:t>
            </w:r>
            <w:r w:rsidR="005048F0">
              <w:rPr>
                <w:rFonts w:asciiTheme="minorHAnsi" w:hAnsiTheme="minorHAnsi"/>
              </w:rPr>
              <w:t xml:space="preserve"> Inkubatora Przedsiębiorczości w Lesznie</w:t>
            </w:r>
            <w:r w:rsidRPr="00DD1A3E">
              <w:rPr>
                <w:rFonts w:asciiTheme="minorHAnsi" w:hAnsiTheme="minorHAnsi"/>
              </w:rPr>
              <w:t xml:space="preserve"> (m.in. biuro</w:t>
            </w:r>
            <w:r>
              <w:rPr>
                <w:rFonts w:asciiTheme="minorHAnsi" w:hAnsiTheme="minorHAnsi"/>
              </w:rPr>
              <w:t>, sala spotkań</w:t>
            </w:r>
            <w:r w:rsidRPr="00DD1A3E">
              <w:rPr>
                <w:rFonts w:asciiTheme="minorHAnsi" w:hAnsiTheme="minorHAnsi"/>
              </w:rPr>
              <w:t xml:space="preserve">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</w:t>
            </w:r>
          </w:p>
          <w:p w:rsidR="005048F0" w:rsidRPr="00F318E0" w:rsidRDefault="005048F0" w:rsidP="000F0E59">
            <w:pPr>
              <w:pStyle w:val="TableParagraph"/>
              <w:tabs>
                <w:tab w:val="left" w:pos="469"/>
                <w:tab w:val="left" w:pos="47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 –przyjęcie co najmniej 40 poprawnie wypełnionych wniosków rekrutacyjnych</w:t>
            </w:r>
          </w:p>
        </w:tc>
      </w:tr>
      <w:tr w:rsidR="00192A7F" w:rsidRPr="003D48EC" w:rsidTr="003D48EC">
        <w:trPr>
          <w:trHeight w:val="612"/>
        </w:trPr>
        <w:tc>
          <w:tcPr>
            <w:tcW w:w="287" w:type="pct"/>
            <w:shd w:val="clear" w:color="auto" w:fill="8DB3E2" w:themeFill="text2" w:themeFillTint="66"/>
          </w:tcPr>
          <w:p w:rsidR="00192A7F" w:rsidRPr="003D48EC" w:rsidRDefault="00192A7F" w:rsidP="00EF6723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lastRenderedPageBreak/>
              <w:t>II</w:t>
            </w:r>
            <w:r w:rsidR="00B2418C" w:rsidRPr="003D48EC">
              <w:rPr>
                <w:rFonts w:asciiTheme="minorHAnsi" w:hAnsiTheme="minorHAnsi"/>
                <w:b/>
              </w:rPr>
              <w:t>I</w:t>
            </w:r>
            <w:r w:rsidRPr="003D48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192A7F" w:rsidRPr="003D48EC" w:rsidRDefault="00192A7F" w:rsidP="00EF6723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Określenie zakresu wsparcia merytorycznego i inwestycyjnego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192A7F" w:rsidRPr="003D48EC" w:rsidRDefault="00B2418C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  <w:b/>
                <w:i/>
              </w:rPr>
            </w:pPr>
            <w:r w:rsidRPr="003D48EC">
              <w:rPr>
                <w:rFonts w:asciiTheme="minorHAnsi" w:hAnsiTheme="minorHAnsi"/>
                <w:b/>
                <w:i/>
              </w:rPr>
              <w:t>Do 1 miesiąca</w:t>
            </w:r>
          </w:p>
        </w:tc>
      </w:tr>
      <w:tr w:rsidR="00CD6224" w:rsidRPr="00F318E0" w:rsidTr="003D48EC">
        <w:trPr>
          <w:trHeight w:val="831"/>
        </w:trPr>
        <w:tc>
          <w:tcPr>
            <w:tcW w:w="287" w:type="pct"/>
            <w:tcBorders>
              <w:bottom w:val="single" w:sz="4" w:space="0" w:color="000000"/>
            </w:tcBorders>
          </w:tcPr>
          <w:p w:rsidR="00CD6224" w:rsidRPr="00F318E0" w:rsidRDefault="00514FFB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CD6224" w:rsidRPr="00F318E0" w:rsidRDefault="00CD6224">
            <w:pPr>
              <w:pStyle w:val="TableParagraph"/>
              <w:ind w:left="109" w:right="1550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Indywidualna ocena potrzeb przedsiębiorstw</w:t>
            </w:r>
            <w:r w:rsidR="00192A7F">
              <w:rPr>
                <w:rFonts w:asciiTheme="minorHAnsi" w:hAnsiTheme="minorHAnsi"/>
                <w:b/>
              </w:rPr>
              <w:t xml:space="preserve"> </w:t>
            </w:r>
          </w:p>
          <w:p w:rsidR="00704572" w:rsidRPr="00F318E0" w:rsidRDefault="00704572" w:rsidP="00002F87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ind w:right="16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Spotkanie uczestnika z </w:t>
            </w:r>
            <w:r w:rsidR="00192A7F">
              <w:rPr>
                <w:rFonts w:asciiTheme="minorHAnsi" w:hAnsiTheme="minorHAnsi"/>
              </w:rPr>
              <w:t xml:space="preserve">przydzielonym przez LCB </w:t>
            </w:r>
            <w:r w:rsidRPr="00F318E0">
              <w:rPr>
                <w:rFonts w:asciiTheme="minorHAnsi" w:hAnsiTheme="minorHAnsi"/>
              </w:rPr>
              <w:t>opiekunem / doradcą</w:t>
            </w:r>
            <w:r w:rsidR="001C21E5" w:rsidRPr="00F318E0">
              <w:rPr>
                <w:rFonts w:asciiTheme="minorHAnsi" w:hAnsiTheme="minorHAnsi"/>
              </w:rPr>
              <w:t xml:space="preserve"> – określenie potrzeb.</w:t>
            </w:r>
            <w:r w:rsidRPr="00F318E0">
              <w:rPr>
                <w:rFonts w:asciiTheme="minorHAnsi" w:hAnsiTheme="minorHAnsi"/>
              </w:rPr>
              <w:t xml:space="preserve"> </w:t>
            </w:r>
          </w:p>
          <w:p w:rsidR="00CD6224" w:rsidRPr="00F318E0" w:rsidRDefault="00CD6224" w:rsidP="00002F87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ind w:right="165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Przygotowanie indywidualnego programu inkubacji</w:t>
            </w:r>
            <w:r w:rsidR="007049F6" w:rsidRPr="00F318E0">
              <w:rPr>
                <w:rFonts w:asciiTheme="minorHAnsi" w:hAnsiTheme="minorHAnsi"/>
              </w:rPr>
              <w:t xml:space="preserve"> – wybór zakresu usług</w:t>
            </w:r>
            <w:r w:rsidRPr="00F318E0">
              <w:rPr>
                <w:rFonts w:asciiTheme="minorHAnsi" w:hAnsiTheme="minorHAnsi"/>
              </w:rPr>
              <w:t xml:space="preserve"> poprzedzon</w:t>
            </w:r>
            <w:r w:rsidR="00002F87" w:rsidRPr="00F318E0">
              <w:rPr>
                <w:rFonts w:asciiTheme="minorHAnsi" w:hAnsiTheme="minorHAnsi"/>
              </w:rPr>
              <w:t>y</w:t>
            </w:r>
            <w:r w:rsidRPr="00F318E0">
              <w:rPr>
                <w:rFonts w:asciiTheme="minorHAnsi" w:hAnsiTheme="minorHAnsi"/>
              </w:rPr>
              <w:t xml:space="preserve"> oceną potrzeb każdego przedsiębiorstwa</w:t>
            </w:r>
            <w:r w:rsidR="00002F87" w:rsidRPr="00F318E0">
              <w:rPr>
                <w:rFonts w:asciiTheme="minorHAnsi" w:hAnsiTheme="minorHAnsi"/>
              </w:rPr>
              <w:t xml:space="preserve"> z w</w:t>
            </w:r>
            <w:r w:rsidRPr="00F318E0">
              <w:rPr>
                <w:rFonts w:asciiTheme="minorHAnsi" w:hAnsiTheme="minorHAnsi"/>
              </w:rPr>
              <w:t>ykorzystan</w:t>
            </w:r>
            <w:r w:rsidR="00002F87" w:rsidRPr="00F318E0">
              <w:rPr>
                <w:rFonts w:asciiTheme="minorHAnsi" w:hAnsiTheme="minorHAnsi"/>
              </w:rPr>
              <w:t xml:space="preserve">iem </w:t>
            </w:r>
            <w:r w:rsidRPr="00F318E0">
              <w:rPr>
                <w:rFonts w:asciiTheme="minorHAnsi" w:hAnsiTheme="minorHAnsi"/>
              </w:rPr>
              <w:t>wspólne</w:t>
            </w:r>
            <w:r w:rsidR="00002F87" w:rsidRPr="00F318E0">
              <w:rPr>
                <w:rFonts w:asciiTheme="minorHAnsi" w:hAnsiTheme="minorHAnsi"/>
              </w:rPr>
              <w:t>go</w:t>
            </w:r>
            <w:r w:rsidRPr="00F318E0">
              <w:rPr>
                <w:rFonts w:asciiTheme="minorHAnsi" w:hAnsiTheme="minorHAnsi"/>
              </w:rPr>
              <w:t xml:space="preserve"> narzędzi</w:t>
            </w:r>
            <w:r w:rsidR="00002F87" w:rsidRPr="00F318E0">
              <w:rPr>
                <w:rFonts w:asciiTheme="minorHAnsi" w:hAnsiTheme="minorHAnsi"/>
              </w:rPr>
              <w:t>a</w:t>
            </w:r>
            <w:r w:rsidRPr="00F318E0">
              <w:rPr>
                <w:rFonts w:asciiTheme="minorHAnsi" w:hAnsiTheme="minorHAnsi"/>
              </w:rPr>
              <w:t xml:space="preserve"> do badania potencjału innowacyjnego.</w:t>
            </w:r>
          </w:p>
          <w:p w:rsidR="00CD6224" w:rsidRDefault="00002F87" w:rsidP="001C21E5">
            <w:pPr>
              <w:pStyle w:val="TableParagraph"/>
              <w:numPr>
                <w:ilvl w:val="0"/>
                <w:numId w:val="44"/>
              </w:numPr>
              <w:ind w:left="463" w:right="165" w:hanging="28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Określenie rodzajów usług </w:t>
            </w:r>
            <w:proofErr w:type="spellStart"/>
            <w:r w:rsidRPr="00F318E0">
              <w:rPr>
                <w:rFonts w:asciiTheme="minorHAnsi" w:hAnsiTheme="minorHAnsi"/>
              </w:rPr>
              <w:t>informacyjno</w:t>
            </w:r>
            <w:proofErr w:type="spellEnd"/>
            <w:r w:rsidRPr="00F318E0">
              <w:rPr>
                <w:rFonts w:asciiTheme="minorHAnsi" w:hAnsiTheme="minorHAnsi"/>
              </w:rPr>
              <w:t xml:space="preserve"> – doradczych, szkoleniowych, związanych z innowacjami i technologią, badawczymi oraz infrastrukturalnymi</w:t>
            </w:r>
            <w:r w:rsidR="00192A7F">
              <w:rPr>
                <w:rFonts w:asciiTheme="minorHAnsi" w:hAnsiTheme="minorHAnsi"/>
              </w:rPr>
              <w:t xml:space="preserve"> i okołobiznesowymi</w:t>
            </w:r>
            <w:r w:rsidRPr="00F318E0">
              <w:rPr>
                <w:rFonts w:asciiTheme="minorHAnsi" w:hAnsiTheme="minorHAnsi"/>
              </w:rPr>
              <w:t>.</w:t>
            </w:r>
          </w:p>
          <w:p w:rsidR="00192A7F" w:rsidRPr="00F318E0" w:rsidRDefault="00192A7F" w:rsidP="001C21E5">
            <w:pPr>
              <w:pStyle w:val="TableParagraph"/>
              <w:numPr>
                <w:ilvl w:val="0"/>
                <w:numId w:val="44"/>
              </w:numPr>
              <w:ind w:left="463" w:right="16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Określenie kamieni milowych w realizacji programu,</w:t>
            </w:r>
          </w:p>
          <w:p w:rsidR="00192A7F" w:rsidRDefault="00192A7F" w:rsidP="001C21E5">
            <w:pPr>
              <w:pStyle w:val="TableParagraph"/>
              <w:numPr>
                <w:ilvl w:val="0"/>
                <w:numId w:val="44"/>
              </w:numPr>
              <w:ind w:left="463" w:right="16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Szczegółowe określenie potrzeb inwestycyjnych,</w:t>
            </w:r>
          </w:p>
          <w:p w:rsidR="00192A7F" w:rsidRDefault="00192A7F" w:rsidP="001C21E5">
            <w:pPr>
              <w:pStyle w:val="TableParagraph"/>
              <w:numPr>
                <w:ilvl w:val="0"/>
                <w:numId w:val="44"/>
              </w:numPr>
              <w:ind w:left="463" w:right="16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Zapoznanie inkubowanego ze szczegółowymi zapisami umowy inkubacji</w:t>
            </w:r>
          </w:p>
          <w:p w:rsidR="001C21E5" w:rsidRPr="00F318E0" w:rsidRDefault="001C21E5" w:rsidP="001C21E5">
            <w:pPr>
              <w:pStyle w:val="TableParagraph"/>
              <w:numPr>
                <w:ilvl w:val="0"/>
                <w:numId w:val="44"/>
              </w:numPr>
              <w:ind w:left="463" w:right="165" w:hanging="28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Akceptacja planu przez przedsiębiorcę i beneficjenta.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192A7F" w:rsidRDefault="00192A7F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Dokumentacja:</w:t>
            </w:r>
          </w:p>
          <w:p w:rsidR="00CD6224" w:rsidRDefault="00192A7F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świadczenia usługi informacyjnej ,</w:t>
            </w:r>
          </w:p>
          <w:p w:rsidR="00192A7F" w:rsidRDefault="00192A7F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Szczegółowy program inkubacji wraz z harmonogramem,</w:t>
            </w:r>
          </w:p>
          <w:p w:rsidR="00192A7F" w:rsidRDefault="00192A7F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Specyfikacja zakupów inwestycyjnych.</w:t>
            </w:r>
          </w:p>
          <w:p w:rsidR="00192A7F" w:rsidRPr="00192A7F" w:rsidRDefault="00192A7F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CD6224" w:rsidRPr="00F318E0" w:rsidRDefault="00CD6224" w:rsidP="008877F8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Indywidualne spotkania z uczestnikami projektu po I etapie rekrutacji w celu zbadani</w:t>
            </w:r>
            <w:r w:rsidR="00002F87" w:rsidRPr="00F318E0">
              <w:rPr>
                <w:rFonts w:asciiTheme="minorHAnsi" w:hAnsiTheme="minorHAnsi"/>
              </w:rPr>
              <w:t>a</w:t>
            </w:r>
            <w:r w:rsidRPr="00F318E0">
              <w:rPr>
                <w:rFonts w:asciiTheme="minorHAnsi" w:hAnsiTheme="minorHAnsi"/>
              </w:rPr>
              <w:t xml:space="preserve"> jego potrzeb i określenia ścieżki rozwoju przedsiębiorstwa</w:t>
            </w:r>
            <w:r w:rsidR="007049F6" w:rsidRPr="00F318E0">
              <w:rPr>
                <w:rFonts w:asciiTheme="minorHAnsi" w:hAnsiTheme="minorHAnsi"/>
              </w:rPr>
              <w:t>.</w:t>
            </w:r>
          </w:p>
          <w:p w:rsidR="00002F87" w:rsidRPr="00F318E0" w:rsidRDefault="00002F87" w:rsidP="008877F8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0F0E59" w:rsidRDefault="007049F6" w:rsidP="008877F8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Wybór usług dopasowanych do potrzeb inkubowanego</w:t>
            </w:r>
            <w:r w:rsidR="000F0E59">
              <w:rPr>
                <w:rFonts w:asciiTheme="minorHAnsi" w:hAnsiTheme="minorHAnsi"/>
              </w:rPr>
              <w:t xml:space="preserve">: </w:t>
            </w:r>
            <w:proofErr w:type="spellStart"/>
            <w:r w:rsidR="000F0E59" w:rsidRPr="00F318E0">
              <w:rPr>
                <w:rFonts w:asciiTheme="minorHAnsi" w:hAnsiTheme="minorHAnsi"/>
              </w:rPr>
              <w:t>informacyjno</w:t>
            </w:r>
            <w:proofErr w:type="spellEnd"/>
            <w:r w:rsidR="000F0E59" w:rsidRPr="00F318E0">
              <w:rPr>
                <w:rFonts w:asciiTheme="minorHAnsi" w:hAnsiTheme="minorHAnsi"/>
              </w:rPr>
              <w:t xml:space="preserve"> – doradczych, szkoleniowych, związanych z innowacjami i technologią, badawczymi oraz infrastrukturalnymi</w:t>
            </w:r>
            <w:r w:rsidR="00A730E0">
              <w:rPr>
                <w:rFonts w:asciiTheme="minorHAnsi" w:hAnsiTheme="minorHAnsi"/>
              </w:rPr>
              <w:t xml:space="preserve"> (wynajem pomieszczeń w Inkubatorze) </w:t>
            </w:r>
            <w:r w:rsidR="000F0E59">
              <w:rPr>
                <w:rFonts w:asciiTheme="minorHAnsi" w:hAnsiTheme="minorHAnsi"/>
              </w:rPr>
              <w:t xml:space="preserve"> i okołobiznesowymi</w:t>
            </w:r>
            <w:r w:rsidR="00A730E0">
              <w:rPr>
                <w:rFonts w:asciiTheme="minorHAnsi" w:hAnsiTheme="minorHAnsi"/>
              </w:rPr>
              <w:t xml:space="preserve"> (usługi finansowo-księgowe, prawne itp.) </w:t>
            </w:r>
            <w:r w:rsidR="000F0E59" w:rsidRPr="00F318E0">
              <w:rPr>
                <w:rFonts w:asciiTheme="minorHAnsi" w:hAnsiTheme="minorHAnsi"/>
              </w:rPr>
              <w:t>.</w:t>
            </w:r>
            <w:r w:rsidR="000F0E59">
              <w:rPr>
                <w:rFonts w:asciiTheme="minorHAnsi" w:hAnsiTheme="minorHAnsi"/>
              </w:rPr>
              <w:t xml:space="preserve"> </w:t>
            </w:r>
          </w:p>
          <w:p w:rsidR="007049F6" w:rsidRPr="00F318E0" w:rsidRDefault="000F0E59" w:rsidP="008877F8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Wykorzystanie </w:t>
            </w:r>
            <w:r w:rsidR="007049F6" w:rsidRPr="00F318E0">
              <w:rPr>
                <w:rFonts w:asciiTheme="minorHAnsi" w:hAnsiTheme="minorHAnsi"/>
              </w:rPr>
              <w:t xml:space="preserve"> katalogu </w:t>
            </w:r>
            <w:r w:rsidR="00195BFF">
              <w:rPr>
                <w:rFonts w:asciiTheme="minorHAnsi" w:hAnsiTheme="minorHAnsi"/>
              </w:rPr>
              <w:t xml:space="preserve">/ oferty </w:t>
            </w:r>
            <w:r w:rsidR="007049F6" w:rsidRPr="00F318E0">
              <w:rPr>
                <w:rFonts w:asciiTheme="minorHAnsi" w:hAnsiTheme="minorHAnsi"/>
              </w:rPr>
              <w:t>usług świadczonych przez</w:t>
            </w:r>
            <w:r>
              <w:rPr>
                <w:rFonts w:asciiTheme="minorHAnsi" w:hAnsiTheme="minorHAnsi"/>
              </w:rPr>
              <w:t xml:space="preserve"> LCB</w:t>
            </w:r>
            <w:r w:rsidR="007049F6" w:rsidRPr="00F318E0">
              <w:rPr>
                <w:rFonts w:asciiTheme="minorHAnsi" w:hAnsiTheme="minorHAnsi"/>
              </w:rPr>
              <w:t xml:space="preserve"> :</w:t>
            </w:r>
          </w:p>
          <w:p w:rsidR="009A3383" w:rsidRPr="00F318E0" w:rsidRDefault="00002F87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1.Audyt potrzeb firmy na starcie,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2.Marketing 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3.Twoja firma w </w:t>
            </w:r>
            <w:proofErr w:type="spellStart"/>
            <w:r w:rsidRPr="00F318E0">
              <w:rPr>
                <w:rFonts w:asciiTheme="minorHAnsi" w:hAnsiTheme="minorHAnsi"/>
              </w:rPr>
              <w:t>internecie</w:t>
            </w:r>
            <w:proofErr w:type="spellEnd"/>
            <w:r w:rsidRPr="00F318E0">
              <w:rPr>
                <w:rFonts w:asciiTheme="minorHAnsi" w:hAnsiTheme="minorHAnsi"/>
              </w:rPr>
              <w:t xml:space="preserve">/sieci 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4.Prawo i podatki w firmie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5.Ochrona środowiska w MSP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6.Eksport 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9A3383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7.I</w:t>
            </w:r>
            <w:r w:rsidR="00002F87" w:rsidRPr="00F318E0">
              <w:rPr>
                <w:rFonts w:asciiTheme="minorHAnsi" w:hAnsiTheme="minorHAnsi"/>
              </w:rPr>
              <w:t>nnowacje i transfer technologii,</w:t>
            </w:r>
          </w:p>
          <w:p w:rsidR="007049F6" w:rsidRPr="00F318E0" w:rsidRDefault="009A3383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8.Ochrona własności intelektualnej</w:t>
            </w:r>
            <w:r w:rsidR="00002F87" w:rsidRPr="00F318E0">
              <w:rPr>
                <w:rFonts w:asciiTheme="minorHAnsi" w:hAnsiTheme="minorHAnsi"/>
              </w:rPr>
              <w:t>,</w:t>
            </w:r>
          </w:p>
          <w:p w:rsidR="00002F87" w:rsidRPr="00F318E0" w:rsidRDefault="00002F87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9.Doradztwo</w:t>
            </w:r>
            <w:r w:rsidR="00192A7F">
              <w:rPr>
                <w:rFonts w:asciiTheme="minorHAnsi" w:hAnsiTheme="minorHAnsi"/>
              </w:rPr>
              <w:t xml:space="preserve"> personalne</w:t>
            </w:r>
            <w:r w:rsidRPr="00F318E0">
              <w:rPr>
                <w:rFonts w:asciiTheme="minorHAnsi" w:hAnsiTheme="minorHAnsi"/>
              </w:rPr>
              <w:t>,</w:t>
            </w:r>
          </w:p>
          <w:p w:rsidR="00002F87" w:rsidRPr="00F318E0" w:rsidRDefault="00002F87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10.</w:t>
            </w:r>
            <w:r w:rsidR="00192A7F">
              <w:rPr>
                <w:rFonts w:asciiTheme="minorHAnsi" w:hAnsiTheme="minorHAnsi"/>
              </w:rPr>
              <w:t>Usługi i</w:t>
            </w:r>
            <w:r w:rsidRPr="00F318E0">
              <w:rPr>
                <w:rFonts w:asciiTheme="minorHAnsi" w:hAnsiTheme="minorHAnsi"/>
              </w:rPr>
              <w:t>nfrastruktura</w:t>
            </w:r>
            <w:r w:rsidR="00192A7F">
              <w:rPr>
                <w:rFonts w:asciiTheme="minorHAnsi" w:hAnsiTheme="minorHAnsi"/>
              </w:rPr>
              <w:t>lne</w:t>
            </w:r>
            <w:r w:rsidRPr="00F318E0">
              <w:rPr>
                <w:rFonts w:asciiTheme="minorHAnsi" w:hAnsiTheme="minorHAnsi"/>
              </w:rPr>
              <w:t>,</w:t>
            </w:r>
          </w:p>
          <w:p w:rsidR="00002F87" w:rsidRDefault="00002F87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11. </w:t>
            </w:r>
            <w:r w:rsidR="00192A7F">
              <w:rPr>
                <w:rFonts w:asciiTheme="minorHAnsi" w:hAnsiTheme="minorHAnsi"/>
              </w:rPr>
              <w:t>Usługi f</w:t>
            </w:r>
            <w:r w:rsidRPr="00F318E0">
              <w:rPr>
                <w:rFonts w:asciiTheme="minorHAnsi" w:hAnsiTheme="minorHAnsi"/>
              </w:rPr>
              <w:t>inansow</w:t>
            </w:r>
            <w:r w:rsidR="00FA1476">
              <w:rPr>
                <w:rFonts w:asciiTheme="minorHAnsi" w:hAnsiTheme="minorHAnsi"/>
              </w:rPr>
              <w:t>e,</w:t>
            </w:r>
          </w:p>
          <w:p w:rsidR="00FA1476" w:rsidRDefault="00002F87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12. </w:t>
            </w:r>
            <w:r w:rsidR="00FA1476">
              <w:rPr>
                <w:rFonts w:asciiTheme="minorHAnsi" w:hAnsiTheme="minorHAnsi"/>
              </w:rPr>
              <w:t>Badania i ekspertyzy,</w:t>
            </w:r>
          </w:p>
          <w:p w:rsidR="00002F87" w:rsidRDefault="00FA1476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13. </w:t>
            </w:r>
            <w:r w:rsidR="00002F87" w:rsidRPr="00F318E0">
              <w:rPr>
                <w:rFonts w:asciiTheme="minorHAnsi" w:hAnsiTheme="minorHAnsi"/>
              </w:rPr>
              <w:t xml:space="preserve">Specjalistyczne </w:t>
            </w:r>
            <w:r w:rsidR="00192A7F">
              <w:rPr>
                <w:rFonts w:asciiTheme="minorHAnsi" w:hAnsiTheme="minorHAnsi"/>
              </w:rPr>
              <w:t xml:space="preserve">usługi i </w:t>
            </w:r>
            <w:r w:rsidR="00002F87" w:rsidRPr="00F318E0">
              <w:rPr>
                <w:rFonts w:asciiTheme="minorHAnsi" w:hAnsiTheme="minorHAnsi"/>
              </w:rPr>
              <w:t>szkolenia</w:t>
            </w:r>
            <w:r w:rsidR="001C21E5" w:rsidRPr="00F318E0">
              <w:rPr>
                <w:rFonts w:asciiTheme="minorHAnsi" w:hAnsiTheme="minorHAnsi"/>
              </w:rPr>
              <w:t xml:space="preserve"> branżowe</w:t>
            </w:r>
            <w:r w:rsidR="00192A7F">
              <w:rPr>
                <w:rFonts w:asciiTheme="minorHAnsi" w:hAnsiTheme="minorHAnsi"/>
              </w:rPr>
              <w:t xml:space="preserve"> (w tym świadczone przez podmioty zewnętrzne)</w:t>
            </w:r>
            <w:r w:rsidR="001C21E5" w:rsidRPr="00F318E0">
              <w:rPr>
                <w:rFonts w:asciiTheme="minorHAnsi" w:hAnsiTheme="minorHAnsi"/>
              </w:rPr>
              <w:t>.</w:t>
            </w:r>
          </w:p>
          <w:p w:rsidR="00192A7F" w:rsidRPr="00F318E0" w:rsidRDefault="00FA1476" w:rsidP="009A3383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192A7F">
              <w:rPr>
                <w:rFonts w:asciiTheme="minorHAnsi" w:hAnsiTheme="minorHAnsi"/>
              </w:rPr>
              <w:t>. Usługi okołobiznesowe – świadczone przez podmioty zewnętrzne.</w:t>
            </w:r>
          </w:p>
          <w:p w:rsidR="00CD6224" w:rsidRDefault="000F0E59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</w:t>
            </w:r>
            <w:r w:rsidR="007049F6" w:rsidRPr="00F318E0">
              <w:rPr>
                <w:rFonts w:asciiTheme="minorHAnsi" w:hAnsiTheme="minorHAnsi"/>
              </w:rPr>
              <w:t>zaproponowanie usług zewnętrznych</w:t>
            </w:r>
            <w:r>
              <w:rPr>
                <w:rFonts w:asciiTheme="minorHAnsi" w:hAnsiTheme="minorHAnsi"/>
              </w:rPr>
              <w:t xml:space="preserve"> z wykorzystaniem bazy ekspertów zewnętrznych</w:t>
            </w:r>
            <w:r w:rsidR="00B03B62">
              <w:rPr>
                <w:rFonts w:asciiTheme="minorHAnsi" w:hAnsiTheme="minorHAnsi"/>
              </w:rPr>
              <w:t>.</w:t>
            </w:r>
          </w:p>
          <w:p w:rsidR="00514FFB" w:rsidRDefault="00514FFB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514FFB" w:rsidRDefault="000173F0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Doradcy klienta – opiekunowie inkubowanych podmiotów</w:t>
            </w:r>
            <w:r w:rsidR="003D48EC">
              <w:rPr>
                <w:rFonts w:asciiTheme="minorHAnsi" w:hAnsiTheme="minorHAnsi"/>
              </w:rPr>
              <w:t>.</w:t>
            </w:r>
          </w:p>
          <w:p w:rsidR="00DD1A3E" w:rsidRDefault="00DD1A3E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DD1A3E" w:rsidRDefault="00DD1A3E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DD1A3E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</w:t>
            </w:r>
            <w:r>
              <w:rPr>
                <w:rFonts w:asciiTheme="minorHAnsi" w:hAnsiTheme="minorHAnsi"/>
              </w:rPr>
              <w:t xml:space="preserve"> w tym program inkubacji dopasowany do potrzeb inkubowanego</w:t>
            </w:r>
          </w:p>
          <w:p w:rsidR="009C0FB4" w:rsidRDefault="009C0FB4" w:rsidP="00B03B62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</w:p>
          <w:p w:rsidR="009C0FB4" w:rsidRPr="00F318E0" w:rsidRDefault="000F0E59" w:rsidP="000F0E59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40 zaakceptowanych przez przedsiębiorców planów inkubacji.</w:t>
            </w:r>
          </w:p>
        </w:tc>
      </w:tr>
      <w:tr w:rsidR="00192A7F" w:rsidRPr="003D48EC" w:rsidTr="003D48EC">
        <w:trPr>
          <w:trHeight w:val="333"/>
        </w:trPr>
        <w:tc>
          <w:tcPr>
            <w:tcW w:w="287" w:type="pct"/>
            <w:shd w:val="clear" w:color="auto" w:fill="8DB3E2" w:themeFill="text2" w:themeFillTint="66"/>
          </w:tcPr>
          <w:p w:rsidR="00192A7F" w:rsidRPr="003D48EC" w:rsidRDefault="00B2418C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IV</w:t>
            </w:r>
            <w:r w:rsidR="00FA1476" w:rsidRPr="003D48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192A7F" w:rsidRPr="003D48EC" w:rsidRDefault="00FA1476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Podpisanie umowy inkubacji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192A7F" w:rsidRPr="003D48EC" w:rsidRDefault="00B2418C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Do 2 tygodni</w:t>
            </w:r>
          </w:p>
        </w:tc>
      </w:tr>
      <w:tr w:rsidR="00CD6224" w:rsidRPr="00F318E0" w:rsidTr="00B03B62">
        <w:trPr>
          <w:trHeight w:val="841"/>
        </w:trPr>
        <w:tc>
          <w:tcPr>
            <w:tcW w:w="287" w:type="pct"/>
          </w:tcPr>
          <w:p w:rsidR="00CD6224" w:rsidRPr="00F318E0" w:rsidRDefault="00514FFB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</w:tcPr>
          <w:p w:rsidR="00CD6224" w:rsidRPr="00F318E0" w:rsidRDefault="00CD6224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Podpisanie umowy inkubacji.</w:t>
            </w:r>
          </w:p>
          <w:p w:rsidR="00CD6224" w:rsidRPr="00F318E0" w:rsidRDefault="00CD6224" w:rsidP="001C21E5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ind w:right="486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i przedsiębiorca podpisują umowę o inkubacji wg.</w:t>
            </w:r>
            <w:r w:rsidRPr="00F318E0">
              <w:rPr>
                <w:rFonts w:asciiTheme="minorHAnsi" w:hAnsiTheme="minorHAnsi"/>
                <w:spacing w:val="-5"/>
              </w:rPr>
              <w:t xml:space="preserve"> </w:t>
            </w:r>
            <w:r w:rsidRPr="00F318E0">
              <w:rPr>
                <w:rFonts w:asciiTheme="minorHAnsi" w:hAnsiTheme="minorHAnsi"/>
              </w:rPr>
              <w:t>wzoru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zamieszczonego w ogłoszeniu o rekrutacji.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spacing w:before="1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Załącznikami do umowy</w:t>
            </w:r>
            <w:r w:rsidRPr="00F318E0">
              <w:rPr>
                <w:rFonts w:asciiTheme="minorHAnsi" w:hAnsiTheme="minorHAnsi"/>
                <w:spacing w:val="-4"/>
              </w:rPr>
              <w:t xml:space="preserve"> </w:t>
            </w:r>
            <w:r w:rsidRPr="00F318E0">
              <w:rPr>
                <w:rFonts w:asciiTheme="minorHAnsi" w:hAnsiTheme="minorHAnsi"/>
              </w:rPr>
              <w:t>są:</w:t>
            </w:r>
          </w:p>
          <w:p w:rsidR="00CD6224" w:rsidRPr="00F318E0" w:rsidRDefault="00CD6224" w:rsidP="001C21E5">
            <w:pPr>
              <w:pStyle w:val="TableParagraph"/>
              <w:numPr>
                <w:ilvl w:val="1"/>
                <w:numId w:val="33"/>
              </w:numPr>
              <w:tabs>
                <w:tab w:val="left" w:pos="851"/>
                <w:tab w:val="left" w:pos="852"/>
              </w:tabs>
              <w:spacing w:before="2" w:line="237" w:lineRule="auto"/>
              <w:ind w:right="426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lastRenderedPageBreak/>
              <w:t>Plan rozwoju przedsiębiorstwa, zawierający harmonogram działań</w:t>
            </w:r>
            <w:r w:rsidRPr="00F318E0">
              <w:rPr>
                <w:rFonts w:asciiTheme="minorHAnsi" w:hAnsiTheme="minorHAnsi"/>
                <w:spacing w:val="-9"/>
              </w:rPr>
              <w:t xml:space="preserve"> </w:t>
            </w:r>
            <w:r w:rsidRPr="00F318E0">
              <w:rPr>
                <w:rFonts w:asciiTheme="minorHAnsi" w:hAnsiTheme="minorHAnsi"/>
              </w:rPr>
              <w:t xml:space="preserve">i kamienie milowe do osiągnięcia </w:t>
            </w:r>
            <w:r w:rsidR="001C21E5" w:rsidRPr="00F318E0">
              <w:rPr>
                <w:rFonts w:asciiTheme="minorHAnsi" w:hAnsiTheme="minorHAnsi"/>
              </w:rPr>
              <w:t>.</w:t>
            </w:r>
          </w:p>
          <w:p w:rsidR="00CD6224" w:rsidRPr="00F318E0" w:rsidRDefault="00CD6224" w:rsidP="001C21E5">
            <w:pPr>
              <w:pStyle w:val="TableParagraph"/>
              <w:numPr>
                <w:ilvl w:val="1"/>
                <w:numId w:val="33"/>
              </w:numPr>
              <w:tabs>
                <w:tab w:val="left" w:pos="851"/>
                <w:tab w:val="left" w:pos="852"/>
              </w:tabs>
              <w:spacing w:before="5" w:line="268" w:lineRule="exact"/>
              <w:ind w:right="10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Indywidualny plan inkubacji, dostosowany do planu</w:t>
            </w:r>
            <w:r w:rsidRPr="00F318E0">
              <w:rPr>
                <w:rFonts w:asciiTheme="minorHAnsi" w:hAnsiTheme="minorHAnsi"/>
                <w:spacing w:val="-11"/>
              </w:rPr>
              <w:t xml:space="preserve"> </w:t>
            </w:r>
            <w:r w:rsidRPr="00F318E0">
              <w:rPr>
                <w:rFonts w:asciiTheme="minorHAnsi" w:hAnsiTheme="minorHAnsi"/>
              </w:rPr>
              <w:t>rozwoju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przedsiębiorstwa, zawierający zakres i wartość planowanych usług wsparcia z 5 zakresów (infrastrukturalne, okołobiznesowe, doradcze dot. rozwoju biznesu, specjalistyczne</w:t>
            </w:r>
            <w:r w:rsidR="00F318E0" w:rsidRPr="00F318E0">
              <w:rPr>
                <w:rFonts w:asciiTheme="minorHAnsi" w:hAnsiTheme="minorHAnsi"/>
              </w:rPr>
              <w:t>, z zakresu innowacji i technologii</w:t>
            </w:r>
            <w:r w:rsidRPr="00F318E0">
              <w:rPr>
                <w:rFonts w:asciiTheme="minorHAnsi" w:hAnsiTheme="minorHAnsi"/>
              </w:rPr>
              <w:t xml:space="preserve">, </w:t>
            </w:r>
            <w:r w:rsidR="00F318E0" w:rsidRPr="00F318E0">
              <w:rPr>
                <w:rFonts w:asciiTheme="minorHAnsi" w:hAnsiTheme="minorHAnsi"/>
              </w:rPr>
              <w:t xml:space="preserve">badawcze, </w:t>
            </w:r>
            <w:r w:rsidRPr="00F318E0">
              <w:rPr>
                <w:rFonts w:asciiTheme="minorHAnsi" w:hAnsiTheme="minorHAnsi"/>
              </w:rPr>
              <w:t>wsparcie inwestycyjne</w:t>
            </w:r>
            <w:r w:rsidR="00F318E0" w:rsidRPr="00F318E0">
              <w:rPr>
                <w:rFonts w:asciiTheme="minorHAnsi" w:hAnsiTheme="minorHAnsi"/>
              </w:rPr>
              <w:t>, szkoleniowe</w:t>
            </w:r>
            <w:r w:rsidRPr="00F318E0">
              <w:rPr>
                <w:rFonts w:asciiTheme="minorHAnsi" w:hAnsiTheme="minorHAnsi"/>
              </w:rPr>
              <w:t xml:space="preserve">) 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spacing w:before="1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Umowa ta opisuje obowiązki obu</w:t>
            </w:r>
            <w:r w:rsidRPr="00F318E0">
              <w:rPr>
                <w:rFonts w:asciiTheme="minorHAnsi" w:hAnsiTheme="minorHAnsi"/>
                <w:spacing w:val="-7"/>
              </w:rPr>
              <w:t xml:space="preserve"> </w:t>
            </w:r>
            <w:r w:rsidRPr="00F318E0">
              <w:rPr>
                <w:rFonts w:asciiTheme="minorHAnsi" w:hAnsiTheme="minorHAnsi"/>
              </w:rPr>
              <w:t>stron.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spacing w:before="1"/>
              <w:ind w:right="20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Umowa </w:t>
            </w:r>
            <w:r w:rsidR="00FA1476">
              <w:rPr>
                <w:rFonts w:asciiTheme="minorHAnsi" w:hAnsiTheme="minorHAnsi"/>
              </w:rPr>
              <w:t>zastrzeże</w:t>
            </w:r>
            <w:r w:rsidRPr="00F318E0">
              <w:rPr>
                <w:rFonts w:asciiTheme="minorHAnsi" w:hAnsiTheme="minorHAnsi"/>
              </w:rPr>
              <w:t xml:space="preserve"> przekazywanie kolejnej transzy wsparcia od osiągnięcia założonych w biznesplanie określonych kamieni</w:t>
            </w:r>
            <w:r w:rsidRPr="00F318E0">
              <w:rPr>
                <w:rFonts w:asciiTheme="minorHAnsi" w:hAnsiTheme="minorHAnsi"/>
                <w:spacing w:val="-3"/>
              </w:rPr>
              <w:t xml:space="preserve"> </w:t>
            </w:r>
            <w:r w:rsidRPr="00F318E0">
              <w:rPr>
                <w:rFonts w:asciiTheme="minorHAnsi" w:hAnsiTheme="minorHAnsi"/>
              </w:rPr>
              <w:t>milowych.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ind w:right="66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 umowie są odpowiednie klauzule dotyczące:</w:t>
            </w:r>
          </w:p>
          <w:p w:rsidR="00CD6224" w:rsidRPr="00F318E0" w:rsidRDefault="00CD6224" w:rsidP="00F318E0">
            <w:pPr>
              <w:pStyle w:val="TableParagraph"/>
              <w:numPr>
                <w:ilvl w:val="1"/>
                <w:numId w:val="33"/>
              </w:numPr>
              <w:tabs>
                <w:tab w:val="left" w:pos="852"/>
              </w:tabs>
              <w:spacing w:before="2" w:line="249" w:lineRule="exact"/>
              <w:ind w:right="169"/>
              <w:jc w:val="both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Przekazywania informacji przez beneficjenta na temat rozwoju przedsiębiorstwa, w tym</w:t>
            </w:r>
            <w:r w:rsidRPr="00F318E0">
              <w:rPr>
                <w:rFonts w:asciiTheme="minorHAnsi" w:hAnsiTheme="minorHAnsi"/>
                <w:spacing w:val="-4"/>
              </w:rPr>
              <w:t xml:space="preserve"> </w:t>
            </w:r>
            <w:r w:rsidRPr="00F318E0">
              <w:rPr>
                <w:rFonts w:asciiTheme="minorHAnsi" w:hAnsiTheme="minorHAnsi"/>
              </w:rPr>
              <w:t>dane</w:t>
            </w:r>
            <w:r w:rsidR="00EB5C69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finansowe i o zatrudnieniu, również</w:t>
            </w:r>
            <w:r w:rsidR="00F318E0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przez okres min. 3 lat od zakończenia programu inkubacji,</w:t>
            </w:r>
          </w:p>
          <w:p w:rsidR="00CD6224" w:rsidRPr="00F318E0" w:rsidRDefault="00CD6224" w:rsidP="001C21E5">
            <w:pPr>
              <w:pStyle w:val="TableParagraph"/>
              <w:numPr>
                <w:ilvl w:val="0"/>
                <w:numId w:val="32"/>
              </w:numPr>
              <w:tabs>
                <w:tab w:val="left" w:pos="851"/>
                <w:tab w:val="left" w:pos="852"/>
              </w:tabs>
              <w:spacing w:before="1" w:line="235" w:lineRule="auto"/>
              <w:ind w:right="492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Warunków rozwiązania umowy w przypadku nie wykonania</w:t>
            </w:r>
            <w:r w:rsidRPr="00F318E0">
              <w:rPr>
                <w:rFonts w:asciiTheme="minorHAnsi" w:hAnsiTheme="minorHAnsi"/>
                <w:spacing w:val="-4"/>
              </w:rPr>
              <w:t xml:space="preserve"> </w:t>
            </w:r>
            <w:r w:rsidRPr="00F318E0">
              <w:rPr>
                <w:rFonts w:asciiTheme="minorHAnsi" w:hAnsiTheme="minorHAnsi"/>
              </w:rPr>
              <w:t>działań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zaplanowanych w umowie inkubacji,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2"/>
              </w:numPr>
              <w:tabs>
                <w:tab w:val="left" w:pos="851"/>
                <w:tab w:val="left" w:pos="852"/>
              </w:tabs>
              <w:spacing w:before="6" w:line="232" w:lineRule="auto"/>
              <w:ind w:right="48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Warunków dokonywania zmian w planie rozwoju</w:t>
            </w:r>
            <w:r w:rsidRPr="00F318E0">
              <w:rPr>
                <w:rFonts w:asciiTheme="minorHAnsi" w:hAnsiTheme="minorHAnsi"/>
                <w:spacing w:val="-4"/>
              </w:rPr>
              <w:t xml:space="preserve"> </w:t>
            </w:r>
            <w:r w:rsidR="001C21E5" w:rsidRPr="00F318E0">
              <w:rPr>
                <w:rFonts w:asciiTheme="minorHAnsi" w:hAnsiTheme="minorHAnsi"/>
                <w:spacing w:val="-4"/>
              </w:rPr>
              <w:t xml:space="preserve"> p</w:t>
            </w:r>
            <w:r w:rsidRPr="00F318E0">
              <w:rPr>
                <w:rFonts w:asciiTheme="minorHAnsi" w:hAnsiTheme="minorHAnsi"/>
              </w:rPr>
              <w:t>rzedsiębiorstwa,</w:t>
            </w:r>
          </w:p>
          <w:p w:rsidR="00CD6224" w:rsidRDefault="00CD6224" w:rsidP="001C21E5">
            <w:pPr>
              <w:pStyle w:val="TableParagraph"/>
              <w:numPr>
                <w:ilvl w:val="0"/>
                <w:numId w:val="32"/>
              </w:numPr>
              <w:tabs>
                <w:tab w:val="left" w:pos="851"/>
                <w:tab w:val="left" w:pos="852"/>
              </w:tabs>
              <w:spacing w:before="5" w:line="235" w:lineRule="auto"/>
              <w:ind w:right="318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Zobowiązania przedsiębiorstwa do współpracy z innymi</w:t>
            </w:r>
            <w:r w:rsidRPr="00F318E0">
              <w:rPr>
                <w:rFonts w:asciiTheme="minorHAnsi" w:hAnsiTheme="minorHAnsi"/>
                <w:spacing w:val="-4"/>
              </w:rPr>
              <w:t xml:space="preserve"> </w:t>
            </w:r>
            <w:r w:rsidRPr="00F318E0">
              <w:rPr>
                <w:rFonts w:asciiTheme="minorHAnsi" w:hAnsiTheme="minorHAnsi"/>
              </w:rPr>
              <w:t>inkubowanymi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 xml:space="preserve">podmiotami i </w:t>
            </w:r>
            <w:r w:rsidR="00B03B62">
              <w:rPr>
                <w:rFonts w:asciiTheme="minorHAnsi" w:hAnsiTheme="minorHAnsi"/>
              </w:rPr>
              <w:t xml:space="preserve">udziału w </w:t>
            </w:r>
            <w:proofErr w:type="spellStart"/>
            <w:r w:rsidR="00B03B62">
              <w:rPr>
                <w:rFonts w:asciiTheme="minorHAnsi" w:hAnsiTheme="minorHAnsi"/>
              </w:rPr>
              <w:t>networkingu</w:t>
            </w:r>
            <w:proofErr w:type="spellEnd"/>
            <w:r w:rsidR="00B03B62">
              <w:rPr>
                <w:rFonts w:asciiTheme="minorHAnsi" w:hAnsiTheme="minorHAnsi"/>
              </w:rPr>
              <w:t>.</w:t>
            </w:r>
          </w:p>
          <w:p w:rsidR="00BC6356" w:rsidRPr="00F318E0" w:rsidRDefault="00BC6356" w:rsidP="00BC6356">
            <w:pPr>
              <w:pStyle w:val="TableParagraph"/>
              <w:tabs>
                <w:tab w:val="left" w:pos="851"/>
                <w:tab w:val="left" w:pos="852"/>
              </w:tabs>
              <w:spacing w:before="5" w:line="235" w:lineRule="auto"/>
              <w:ind w:left="851" w:right="318"/>
              <w:rPr>
                <w:rFonts w:asciiTheme="minorHAnsi" w:hAnsiTheme="minorHAnsi"/>
              </w:rPr>
            </w:pPr>
          </w:p>
        </w:tc>
        <w:tc>
          <w:tcPr>
            <w:tcW w:w="2481" w:type="pct"/>
          </w:tcPr>
          <w:p w:rsidR="00CD6224" w:rsidRPr="00514FFB" w:rsidRDefault="00CD6224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514FFB">
              <w:rPr>
                <w:rFonts w:asciiTheme="minorHAnsi" w:hAnsiTheme="minorHAnsi"/>
              </w:rPr>
              <w:lastRenderedPageBreak/>
              <w:t>Umowa wraz z załącznikami</w:t>
            </w:r>
          </w:p>
          <w:p w:rsidR="00CD6224" w:rsidRPr="00F318E0" w:rsidRDefault="00CD6224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  <w:i/>
              </w:rPr>
            </w:pPr>
          </w:p>
          <w:p w:rsidR="00CD6224" w:rsidRPr="00F318E0" w:rsidRDefault="00CD6224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Określenie szczegó</w:t>
            </w:r>
            <w:r w:rsidR="007049F6" w:rsidRPr="00F318E0">
              <w:rPr>
                <w:rFonts w:asciiTheme="minorHAnsi" w:hAnsiTheme="minorHAnsi"/>
              </w:rPr>
              <w:t>łowego harmonogramu  inkubacji:</w:t>
            </w:r>
          </w:p>
          <w:p w:rsidR="007049F6" w:rsidRPr="00F318E0" w:rsidRDefault="007049F6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- pomoc merytoryczna i finansowa przez pierwsze 12 m-</w:t>
            </w:r>
            <w:proofErr w:type="spellStart"/>
            <w:r w:rsidRPr="00F318E0">
              <w:rPr>
                <w:rFonts w:asciiTheme="minorHAnsi" w:hAnsiTheme="minorHAnsi"/>
              </w:rPr>
              <w:t>cy</w:t>
            </w:r>
            <w:proofErr w:type="spellEnd"/>
            <w:r w:rsidRPr="00F318E0">
              <w:rPr>
                <w:rFonts w:asciiTheme="minorHAnsi" w:hAnsiTheme="minorHAnsi"/>
              </w:rPr>
              <w:t xml:space="preserve"> udziału w projekcie,</w:t>
            </w:r>
          </w:p>
          <w:p w:rsidR="007049F6" w:rsidRPr="00F318E0" w:rsidRDefault="007049F6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lastRenderedPageBreak/>
              <w:t>- analiza efektów udziału w projekcie, rozwoju firmy, zadowolenia i napotkanych trudności – do 36 m-</w:t>
            </w:r>
            <w:proofErr w:type="spellStart"/>
            <w:r w:rsidRPr="00F318E0">
              <w:rPr>
                <w:rFonts w:asciiTheme="minorHAnsi" w:hAnsiTheme="minorHAnsi"/>
              </w:rPr>
              <w:t>cy</w:t>
            </w:r>
            <w:proofErr w:type="spellEnd"/>
            <w:r w:rsidRPr="00F318E0">
              <w:rPr>
                <w:rFonts w:asciiTheme="minorHAnsi" w:hAnsiTheme="minorHAnsi"/>
              </w:rPr>
              <w:t>.</w:t>
            </w:r>
          </w:p>
          <w:p w:rsidR="007049F6" w:rsidRPr="00F318E0" w:rsidRDefault="007049F6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CD6224" w:rsidRDefault="00CD6224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Ustalenie wartości/limitów i zakresu poszczególnych usług.</w:t>
            </w:r>
          </w:p>
          <w:p w:rsidR="00514FFB" w:rsidRDefault="00514FFB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514FFB" w:rsidRDefault="000173F0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Opiekunowie inkubowanych, osoby uprawnione do reprezentacji LCB</w:t>
            </w:r>
            <w:r w:rsidR="003D48EC">
              <w:rPr>
                <w:rFonts w:asciiTheme="minorHAnsi" w:hAnsiTheme="minorHAnsi"/>
              </w:rPr>
              <w:t>.</w:t>
            </w:r>
          </w:p>
          <w:p w:rsidR="00DD1A3E" w:rsidRDefault="00DD1A3E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DD1A3E" w:rsidRDefault="00DD1A3E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DD1A3E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 w tym program inkubacji dopasowany do potrzeb inkubowanego</w:t>
            </w:r>
            <w:r>
              <w:rPr>
                <w:rFonts w:asciiTheme="minorHAnsi" w:hAnsiTheme="minorHAnsi"/>
              </w:rPr>
              <w:t>, umowa</w:t>
            </w:r>
            <w:r w:rsidR="005048F0">
              <w:rPr>
                <w:rFonts w:asciiTheme="minorHAnsi" w:hAnsiTheme="minorHAnsi"/>
              </w:rPr>
              <w:t>.</w:t>
            </w:r>
          </w:p>
          <w:p w:rsidR="005048F0" w:rsidRDefault="005048F0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5048F0" w:rsidRPr="00F318E0" w:rsidRDefault="005048F0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 : 40 podpisanych umów</w:t>
            </w:r>
            <w:r w:rsidR="009C0FB4">
              <w:rPr>
                <w:rFonts w:asciiTheme="minorHAnsi" w:hAnsiTheme="minorHAnsi"/>
              </w:rPr>
              <w:t xml:space="preserve"> inkubacji</w:t>
            </w:r>
          </w:p>
        </w:tc>
      </w:tr>
      <w:tr w:rsidR="00FA1476" w:rsidRPr="00F318E0" w:rsidTr="003D48EC">
        <w:trPr>
          <w:trHeight w:val="841"/>
        </w:trPr>
        <w:tc>
          <w:tcPr>
            <w:tcW w:w="287" w:type="pct"/>
            <w:tcBorders>
              <w:bottom w:val="single" w:sz="4" w:space="0" w:color="000000"/>
            </w:tcBorders>
          </w:tcPr>
          <w:p w:rsidR="00FA1476" w:rsidRPr="00F318E0" w:rsidRDefault="00514FFB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8</w:t>
            </w:r>
            <w:r w:rsidR="00FA147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FA1476" w:rsidRDefault="00FA1476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Zaświadczenie o pomocy de </w:t>
            </w:r>
            <w:proofErr w:type="spellStart"/>
            <w:r>
              <w:rPr>
                <w:rFonts w:asciiTheme="minorHAnsi" w:hAnsiTheme="minorHAnsi"/>
                <w:b/>
              </w:rPr>
              <w:t>minimis</w:t>
            </w:r>
            <w:proofErr w:type="spellEnd"/>
          </w:p>
          <w:p w:rsidR="00FA1476" w:rsidRPr="00FA1476" w:rsidRDefault="00FA1476" w:rsidP="00FA1476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podpisaniu umowy inkubacji pracownik LCB przygotowuje dla inkubowanego podmiotu  zaświadczenie o pomocy de </w:t>
            </w:r>
            <w:proofErr w:type="spellStart"/>
            <w:r>
              <w:rPr>
                <w:rFonts w:asciiTheme="minorHAnsi" w:hAnsiTheme="minorHAnsi"/>
              </w:rPr>
              <w:t>minimis</w:t>
            </w:r>
            <w:proofErr w:type="spellEnd"/>
            <w:r>
              <w:rPr>
                <w:rFonts w:asciiTheme="minorHAnsi" w:hAnsiTheme="minorHAnsi"/>
              </w:rPr>
              <w:t xml:space="preserve"> – zgodnie z procedurą obowiązującą w LCB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FA1476" w:rsidRDefault="00FA1476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Zaświadczenie o pomocy de </w:t>
            </w:r>
            <w:proofErr w:type="spellStart"/>
            <w:r>
              <w:rPr>
                <w:rFonts w:asciiTheme="minorHAnsi" w:hAnsiTheme="minorHAnsi"/>
              </w:rPr>
              <w:t>minimis</w:t>
            </w:r>
            <w:proofErr w:type="spellEnd"/>
          </w:p>
          <w:p w:rsidR="00514FFB" w:rsidRDefault="00514FFB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514FFB" w:rsidRDefault="000173F0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 xml:space="preserve">Doradca klienta – pracownik odpowiedzialny za ewidencje pomocy de </w:t>
            </w:r>
            <w:proofErr w:type="spellStart"/>
            <w:r w:rsidR="00514FFB">
              <w:rPr>
                <w:rFonts w:asciiTheme="minorHAnsi" w:hAnsiTheme="minorHAnsi"/>
              </w:rPr>
              <w:t>minimis</w:t>
            </w:r>
            <w:proofErr w:type="spellEnd"/>
            <w:r w:rsidR="003D48EC">
              <w:rPr>
                <w:rFonts w:asciiTheme="minorHAnsi" w:hAnsiTheme="minorHAnsi"/>
              </w:rPr>
              <w:t>.</w:t>
            </w:r>
          </w:p>
          <w:p w:rsidR="00DD1A3E" w:rsidRDefault="00DD1A3E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DD1A3E" w:rsidRDefault="00DD1A3E" w:rsidP="00195BFF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 w:rsidRPr="00DD1A3E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DD1A3E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DD1A3E">
              <w:rPr>
                <w:rFonts w:asciiTheme="minorHAnsi" w:hAnsiTheme="minorHAnsi"/>
              </w:rPr>
              <w:t>internet</w:t>
            </w:r>
            <w:proofErr w:type="spellEnd"/>
            <w:r w:rsidRPr="00DD1A3E">
              <w:rPr>
                <w:rFonts w:asciiTheme="minorHAnsi" w:hAnsiTheme="minorHAnsi"/>
              </w:rPr>
              <w:t>, telefon, komputer), dokumentacja projektowa, umowa</w:t>
            </w:r>
            <w:r w:rsidR="00195BFF">
              <w:rPr>
                <w:rFonts w:asciiTheme="minorHAnsi" w:hAnsiTheme="minorHAnsi"/>
              </w:rPr>
              <w:t xml:space="preserve">, wzory zaświadczeń o udzielonej pomocy de </w:t>
            </w:r>
            <w:proofErr w:type="spellStart"/>
            <w:r w:rsidR="00195BFF">
              <w:rPr>
                <w:rFonts w:asciiTheme="minorHAnsi" w:hAnsiTheme="minorHAnsi"/>
              </w:rPr>
              <w:t>minimis</w:t>
            </w:r>
            <w:proofErr w:type="spellEnd"/>
            <w:r w:rsidR="005048F0">
              <w:rPr>
                <w:rFonts w:asciiTheme="minorHAnsi" w:hAnsiTheme="minorHAnsi"/>
              </w:rPr>
              <w:t>.</w:t>
            </w:r>
          </w:p>
          <w:p w:rsidR="005048F0" w:rsidRDefault="005048F0" w:rsidP="00195BFF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5048F0" w:rsidRDefault="005048F0" w:rsidP="00195BFF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Wskaźnik realizacji: 40 wydanych zaświadczeń o pomocy de </w:t>
            </w:r>
            <w:proofErr w:type="spellStart"/>
            <w:r>
              <w:rPr>
                <w:rFonts w:asciiTheme="minorHAnsi" w:hAnsiTheme="minorHAnsi"/>
              </w:rPr>
              <w:t>minimis</w:t>
            </w:r>
            <w:proofErr w:type="spellEnd"/>
          </w:p>
          <w:p w:rsidR="00BC6356" w:rsidRDefault="00BC6356" w:rsidP="00195BFF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  <w:p w:rsidR="00BC6356" w:rsidRPr="00FA1476" w:rsidRDefault="00BC6356" w:rsidP="00195BFF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</w:rPr>
            </w:pPr>
          </w:p>
        </w:tc>
      </w:tr>
      <w:tr w:rsidR="00FA1476" w:rsidRPr="003D48EC" w:rsidTr="003D48EC">
        <w:trPr>
          <w:trHeight w:val="362"/>
        </w:trPr>
        <w:tc>
          <w:tcPr>
            <w:tcW w:w="287" w:type="pct"/>
            <w:shd w:val="clear" w:color="auto" w:fill="8DB3E2" w:themeFill="text2" w:themeFillTint="66"/>
          </w:tcPr>
          <w:p w:rsidR="00FA1476" w:rsidRPr="003D48EC" w:rsidRDefault="00B2418C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lastRenderedPageBreak/>
              <w:t>V.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FA1476" w:rsidRPr="003D48EC" w:rsidRDefault="00B2418C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Realizacja programu inkubacji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FA1476" w:rsidRPr="003D48EC" w:rsidRDefault="00B2418C">
            <w:pPr>
              <w:pStyle w:val="TableParagraph"/>
              <w:spacing w:line="247" w:lineRule="exact"/>
              <w:ind w:left="109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Do 24 miesięcy</w:t>
            </w:r>
          </w:p>
        </w:tc>
      </w:tr>
      <w:tr w:rsidR="00CD6224" w:rsidRPr="00F318E0" w:rsidTr="00514FFB">
        <w:trPr>
          <w:trHeight w:val="264"/>
        </w:trPr>
        <w:tc>
          <w:tcPr>
            <w:tcW w:w="287" w:type="pct"/>
          </w:tcPr>
          <w:p w:rsidR="00CD6224" w:rsidRPr="00F318E0" w:rsidRDefault="00514FFB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</w:tcPr>
          <w:p w:rsidR="00CD6224" w:rsidRPr="00F318E0" w:rsidRDefault="0016024D">
            <w:pPr>
              <w:pStyle w:val="TableParagraph"/>
              <w:spacing w:line="251" w:lineRule="exact"/>
              <w:ind w:left="10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Zapewnienie jakości świadczonych usług:</w:t>
            </w:r>
          </w:p>
          <w:p w:rsidR="00CD6224" w:rsidRPr="00F318E0" w:rsidRDefault="0016024D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LCB</w:t>
            </w:r>
            <w:r w:rsidR="00CD6224" w:rsidRPr="00F318E0">
              <w:rPr>
                <w:rFonts w:asciiTheme="minorHAnsi" w:hAnsiTheme="minorHAnsi"/>
              </w:rPr>
              <w:t xml:space="preserve"> świadczy usługi</w:t>
            </w:r>
            <w:r w:rsidR="00CD6224" w:rsidRPr="00F318E0">
              <w:rPr>
                <w:rFonts w:asciiTheme="minorHAnsi" w:hAnsiTheme="minorHAnsi"/>
                <w:spacing w:val="-4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wg</w:t>
            </w:r>
          </w:p>
          <w:p w:rsidR="0016024D" w:rsidRPr="00F318E0" w:rsidRDefault="00CD6224" w:rsidP="0016024D">
            <w:pPr>
              <w:pStyle w:val="TableParagraph"/>
              <w:ind w:righ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wewnętrznych procedur mających na celu zapewnienie jakości</w:t>
            </w:r>
          </w:p>
          <w:p w:rsidR="00CD6224" w:rsidRPr="00F318E0" w:rsidRDefault="00CD6224">
            <w:pPr>
              <w:pStyle w:val="TableParagraph"/>
              <w:spacing w:before="1"/>
              <w:ind w:right="376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 (</w:t>
            </w:r>
            <w:r w:rsidR="0016024D">
              <w:rPr>
                <w:rFonts w:asciiTheme="minorHAnsi" w:hAnsiTheme="minorHAnsi"/>
              </w:rPr>
              <w:t xml:space="preserve">certyfikat </w:t>
            </w:r>
            <w:r w:rsidR="00F318E0" w:rsidRPr="00F318E0">
              <w:rPr>
                <w:rFonts w:asciiTheme="minorHAnsi" w:hAnsiTheme="minorHAnsi"/>
              </w:rPr>
              <w:t>SPOIP,</w:t>
            </w:r>
            <w:r w:rsidR="0016024D">
              <w:rPr>
                <w:rFonts w:asciiTheme="minorHAnsi" w:hAnsiTheme="minorHAnsi"/>
              </w:rPr>
              <w:t xml:space="preserve"> procedury </w:t>
            </w:r>
            <w:r w:rsidRPr="00F318E0">
              <w:rPr>
                <w:rFonts w:asciiTheme="minorHAnsi" w:hAnsiTheme="minorHAnsi"/>
              </w:rPr>
              <w:t>ISO). Procedura m.in. zapewnia poufność danych finansowych i osobowych klientów.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spacing w:before="1"/>
              <w:ind w:right="20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Każdy </w:t>
            </w:r>
            <w:r w:rsidR="0016024D">
              <w:rPr>
                <w:rFonts w:asciiTheme="minorHAnsi" w:hAnsiTheme="minorHAnsi"/>
              </w:rPr>
              <w:t>inkubowany</w:t>
            </w:r>
            <w:r w:rsidRPr="00F318E0">
              <w:rPr>
                <w:rFonts w:asciiTheme="minorHAnsi" w:hAnsiTheme="minorHAnsi"/>
              </w:rPr>
              <w:t xml:space="preserve"> ma przydzielonego opiekuna koordynującego cały proces inkubacji i świadczonych</w:t>
            </w:r>
            <w:r w:rsidRPr="00F318E0">
              <w:rPr>
                <w:rFonts w:asciiTheme="minorHAnsi" w:hAnsiTheme="minorHAnsi"/>
                <w:spacing w:val="-1"/>
              </w:rPr>
              <w:t xml:space="preserve"> </w:t>
            </w:r>
            <w:r w:rsidRPr="00F318E0">
              <w:rPr>
                <w:rFonts w:asciiTheme="minorHAnsi" w:hAnsiTheme="minorHAnsi"/>
              </w:rPr>
              <w:t>usług.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spacing w:before="6" w:line="268" w:lineRule="exact"/>
              <w:ind w:right="14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prowadzi rejestr wykowanych usług na rzecz danego przedsiębiorstwa, odnotowywane są spotkania i wnioski ze spotkań.</w:t>
            </w:r>
          </w:p>
        </w:tc>
        <w:tc>
          <w:tcPr>
            <w:tcW w:w="2481" w:type="pct"/>
          </w:tcPr>
          <w:p w:rsidR="0016024D" w:rsidRDefault="0016024D" w:rsidP="0016024D">
            <w:pPr>
              <w:pStyle w:val="TableParagraph"/>
              <w:tabs>
                <w:tab w:val="left" w:pos="469"/>
                <w:tab w:val="left" w:pos="470"/>
              </w:tabs>
              <w:ind w:left="109" w:right="47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Dokumentacja: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ind w:right="471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Dokumentacja opisująca procedury świadczenia usług u</w:t>
            </w:r>
            <w:r w:rsidRPr="0016024D">
              <w:rPr>
                <w:rFonts w:asciiTheme="minorHAnsi" w:hAnsiTheme="minorHAnsi"/>
                <w:spacing w:val="-5"/>
              </w:rPr>
              <w:t xml:space="preserve"> </w:t>
            </w:r>
            <w:r w:rsidRPr="0016024D">
              <w:rPr>
                <w:rFonts w:asciiTheme="minorHAnsi" w:hAnsiTheme="minorHAnsi"/>
              </w:rPr>
              <w:t>beneficjenta</w:t>
            </w:r>
          </w:p>
          <w:p w:rsidR="0016024D" w:rsidRDefault="0016024D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Karty świadczenia usług</w:t>
            </w:r>
          </w:p>
          <w:p w:rsidR="00195BFF" w:rsidRDefault="00195BFF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Aktualizowany harmonogram realizacji usługi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Rejestr świadczonych</w:t>
            </w:r>
            <w:r w:rsidRPr="0016024D">
              <w:rPr>
                <w:rFonts w:asciiTheme="minorHAnsi" w:hAnsiTheme="minorHAnsi"/>
                <w:spacing w:val="-1"/>
              </w:rPr>
              <w:t xml:space="preserve"> </w:t>
            </w:r>
            <w:r w:rsidRPr="0016024D">
              <w:rPr>
                <w:rFonts w:asciiTheme="minorHAnsi" w:hAnsiTheme="minorHAnsi"/>
              </w:rPr>
              <w:t>usług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spacing w:before="3" w:line="237" w:lineRule="auto"/>
              <w:ind w:right="865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Wnioski z cyklicznej weryfikacji postępów programu</w:t>
            </w:r>
            <w:r w:rsidRPr="0016024D">
              <w:rPr>
                <w:rFonts w:asciiTheme="minorHAnsi" w:hAnsiTheme="minorHAnsi"/>
                <w:spacing w:val="-7"/>
              </w:rPr>
              <w:t xml:space="preserve"> </w:t>
            </w:r>
            <w:r w:rsidRPr="0016024D">
              <w:rPr>
                <w:rFonts w:asciiTheme="minorHAnsi" w:hAnsiTheme="minorHAnsi"/>
              </w:rPr>
              <w:t>inkubacji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Narzędzie badania satysfakcji klienta. Wnioski z prowadzonych ocen i notatki nt. wdrożonych</w:t>
            </w:r>
            <w:r w:rsidRPr="0016024D">
              <w:rPr>
                <w:rFonts w:asciiTheme="minorHAnsi" w:hAnsiTheme="minorHAnsi"/>
                <w:spacing w:val="-4"/>
              </w:rPr>
              <w:t xml:space="preserve"> </w:t>
            </w:r>
            <w:r w:rsidRPr="0016024D">
              <w:rPr>
                <w:rFonts w:asciiTheme="minorHAnsi" w:hAnsiTheme="minorHAnsi"/>
              </w:rPr>
              <w:t>wniosków</w:t>
            </w:r>
          </w:p>
          <w:p w:rsidR="00CD6224" w:rsidRPr="00F318E0" w:rsidRDefault="00CD6224" w:rsidP="008877F8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  <w:p w:rsidR="00CD6224" w:rsidRDefault="00CD6224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Świadczenie usług zgodnie z przyjętymi procedurami, wyznaczenie opiekuna klienta, wypełnianie dokumentacji i ich ewidencja, badanie zadowolenia – ankiety, wywiady. </w:t>
            </w:r>
          </w:p>
          <w:p w:rsidR="00514FFB" w:rsidRDefault="00514FFB" w:rsidP="008877F8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  <w:p w:rsidR="00514FFB" w:rsidRDefault="000173F0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Opiekun</w:t>
            </w:r>
            <w:r w:rsidR="005048F0">
              <w:rPr>
                <w:rFonts w:asciiTheme="minorHAnsi" w:hAnsiTheme="minorHAnsi"/>
              </w:rPr>
              <w:t>owie inkubowanych podmiotów, pracownicy LCB świadczący usługi zgodnie z umową inkubacji</w:t>
            </w:r>
            <w:r>
              <w:rPr>
                <w:rFonts w:asciiTheme="minorHAnsi" w:hAnsiTheme="minorHAnsi"/>
              </w:rPr>
              <w:t>, eksperci zewnętrzni.</w:t>
            </w:r>
          </w:p>
          <w:p w:rsidR="00195BFF" w:rsidRPr="00F318E0" w:rsidRDefault="00195BFF" w:rsidP="008877F8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  <w:p w:rsidR="00CD6224" w:rsidRDefault="00195BFF" w:rsidP="005048F0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195BFF">
              <w:rPr>
                <w:rFonts w:asciiTheme="minorHAnsi" w:hAnsiTheme="minorHAnsi"/>
              </w:rPr>
              <w:t>Zasoby materialne: infrastruktura techniczna</w:t>
            </w:r>
            <w:r w:rsidR="005048F0">
              <w:rPr>
                <w:rFonts w:asciiTheme="minorHAnsi" w:hAnsiTheme="minorHAnsi"/>
              </w:rPr>
              <w:t xml:space="preserve"> Inkubatora Przedsiębiorczości w Lesznie </w:t>
            </w:r>
            <w:r w:rsidRPr="00195BFF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195BFF">
              <w:rPr>
                <w:rFonts w:asciiTheme="minorHAnsi" w:hAnsiTheme="minorHAnsi"/>
              </w:rPr>
              <w:t>internet</w:t>
            </w:r>
            <w:proofErr w:type="spellEnd"/>
            <w:r w:rsidRPr="00195BFF">
              <w:rPr>
                <w:rFonts w:asciiTheme="minorHAnsi" w:hAnsiTheme="minorHAnsi"/>
              </w:rPr>
              <w:t>, telefon, komputer), dokumentacja projektowa w tym program inkubacji dopasowany do potrzeb inkubowanego, umowa</w:t>
            </w:r>
            <w:r>
              <w:rPr>
                <w:rFonts w:asciiTheme="minorHAnsi" w:hAnsiTheme="minorHAnsi"/>
              </w:rPr>
              <w:t>, harmonogram spotkań, ankiety ewaluacyjne</w:t>
            </w:r>
            <w:r w:rsidR="009C0FB4">
              <w:rPr>
                <w:rFonts w:asciiTheme="minorHAnsi" w:hAnsiTheme="minorHAnsi"/>
              </w:rPr>
              <w:t>.</w:t>
            </w:r>
          </w:p>
          <w:p w:rsidR="009C0FB4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40 przedsiębiorstw, które skorzystały z usług oferowanych przez LCB (IOB),</w:t>
            </w:r>
          </w:p>
          <w:p w:rsidR="009C0FB4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 przedsiębiorstw wspartych w zakresie inwestycji</w:t>
            </w:r>
          </w:p>
          <w:p w:rsidR="00BC6356" w:rsidRPr="00F318E0" w:rsidRDefault="00BC6356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</w:p>
        </w:tc>
      </w:tr>
      <w:tr w:rsidR="00CD6224" w:rsidRPr="00F318E0" w:rsidTr="00BC6356">
        <w:trPr>
          <w:trHeight w:val="1833"/>
        </w:trPr>
        <w:tc>
          <w:tcPr>
            <w:tcW w:w="287" w:type="pct"/>
            <w:tcBorders>
              <w:bottom w:val="single" w:sz="4" w:space="0" w:color="000000"/>
            </w:tcBorders>
          </w:tcPr>
          <w:p w:rsidR="00CD6224" w:rsidRPr="00F318E0" w:rsidRDefault="003D48EC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CD6224" w:rsidRPr="00F318E0" w:rsidRDefault="00CD6224">
            <w:pPr>
              <w:pStyle w:val="TableParagraph"/>
              <w:ind w:left="109" w:right="133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Kompetencje i doświadczenie osób świadczących usługi doradcze i szkoleniowe</w:t>
            </w:r>
          </w:p>
          <w:p w:rsidR="00CD6224" w:rsidRPr="0016024D" w:rsidRDefault="00CD6224" w:rsidP="0016024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ind w:right="148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W programie inkubacji</w:t>
            </w:r>
            <w:r w:rsidR="0016024D" w:rsidRPr="0016024D">
              <w:rPr>
                <w:rFonts w:asciiTheme="minorHAnsi" w:hAnsiTheme="minorHAnsi"/>
              </w:rPr>
              <w:t xml:space="preserve"> </w:t>
            </w:r>
            <w:r w:rsidRPr="0016024D">
              <w:rPr>
                <w:rFonts w:asciiTheme="minorHAnsi" w:hAnsiTheme="minorHAnsi"/>
              </w:rPr>
              <w:t>opisane są wymagania dotyczące wiedzy i doświadczenia os</w:t>
            </w:r>
            <w:r w:rsidR="0016024D">
              <w:rPr>
                <w:rFonts w:asciiTheme="minorHAnsi" w:hAnsiTheme="minorHAnsi"/>
              </w:rPr>
              <w:t>ó</w:t>
            </w:r>
            <w:r w:rsidRPr="0016024D">
              <w:rPr>
                <w:rFonts w:asciiTheme="minorHAnsi" w:hAnsiTheme="minorHAnsi"/>
              </w:rPr>
              <w:t>b świadcząc</w:t>
            </w:r>
            <w:r w:rsidR="0016024D">
              <w:rPr>
                <w:rFonts w:asciiTheme="minorHAnsi" w:hAnsiTheme="minorHAnsi"/>
              </w:rPr>
              <w:t>ych usługi doradcze i szkoleniowe za ich spełnienie odpowiada opiekun inkubowanego</w:t>
            </w:r>
            <w:r w:rsidRPr="0016024D">
              <w:rPr>
                <w:rFonts w:asciiTheme="minorHAnsi" w:hAnsiTheme="minorHAnsi"/>
              </w:rPr>
              <w:t>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spacing w:before="1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W ramach programu</w:t>
            </w:r>
            <w:r w:rsidRPr="00F318E0">
              <w:rPr>
                <w:rFonts w:asciiTheme="minorHAnsi" w:hAnsiTheme="minorHAnsi"/>
                <w:spacing w:val="-3"/>
              </w:rPr>
              <w:t xml:space="preserve"> </w:t>
            </w:r>
            <w:r w:rsidRPr="00F318E0">
              <w:rPr>
                <w:rFonts w:asciiTheme="minorHAnsi" w:hAnsiTheme="minorHAnsi"/>
              </w:rPr>
              <w:t>inkubacji</w:t>
            </w:r>
          </w:p>
          <w:p w:rsidR="009D3434" w:rsidRPr="00F318E0" w:rsidRDefault="00CD6224" w:rsidP="00B03B62">
            <w:pPr>
              <w:pStyle w:val="TableParagraph"/>
              <w:spacing w:before="1"/>
              <w:ind w:right="97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przedsiębiorstwo ma dostęp (minimum 1 konsultacja miesięcznie) do mentorów lub </w:t>
            </w:r>
            <w:proofErr w:type="spellStart"/>
            <w:r w:rsidRPr="00F318E0">
              <w:rPr>
                <w:rFonts w:asciiTheme="minorHAnsi" w:hAnsiTheme="minorHAnsi"/>
              </w:rPr>
              <w:t>coachów</w:t>
            </w:r>
            <w:proofErr w:type="spellEnd"/>
            <w:r w:rsidRPr="00F318E0">
              <w:rPr>
                <w:rFonts w:asciiTheme="minorHAnsi" w:hAnsiTheme="minorHAnsi"/>
              </w:rPr>
              <w:t xml:space="preserve"> z minimum 10 lat doświadczenia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w danej dziedzinie.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CD6224" w:rsidRPr="0016024D" w:rsidRDefault="00CD6224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470"/>
              </w:tabs>
              <w:ind w:right="471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Dokumentacja opisująca procedury świadczenia usług u beneficjenta w części dotyczącej wymagań wobec personelu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470"/>
              </w:tabs>
              <w:ind w:right="107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CV osób świadczących usługi doradcze i szkoleniowe)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470"/>
              </w:tabs>
              <w:ind w:right="241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Rejestr świadczonych usług, w</w:t>
            </w:r>
            <w:r w:rsidRPr="0016024D">
              <w:rPr>
                <w:rFonts w:asciiTheme="minorHAnsi" w:hAnsiTheme="minorHAnsi"/>
                <w:spacing w:val="-14"/>
              </w:rPr>
              <w:t xml:space="preserve"> </w:t>
            </w:r>
            <w:r w:rsidRPr="0016024D">
              <w:rPr>
                <w:rFonts w:asciiTheme="minorHAnsi" w:hAnsiTheme="minorHAnsi"/>
              </w:rPr>
              <w:t>którym odnotowane są poszczególne konsultacje</w:t>
            </w:r>
          </w:p>
          <w:p w:rsidR="00CD6224" w:rsidRPr="0016024D" w:rsidRDefault="00CD6224" w:rsidP="008877F8">
            <w:pPr>
              <w:pStyle w:val="TableParagraph"/>
              <w:tabs>
                <w:tab w:val="left" w:pos="469"/>
                <w:tab w:val="left" w:pos="470"/>
              </w:tabs>
              <w:ind w:right="241"/>
              <w:rPr>
                <w:rFonts w:asciiTheme="minorHAnsi" w:hAnsiTheme="minorHAnsi"/>
              </w:rPr>
            </w:pPr>
          </w:p>
          <w:p w:rsidR="00CD6224" w:rsidRPr="00F318E0" w:rsidRDefault="00CD6224" w:rsidP="008877F8">
            <w:pPr>
              <w:pStyle w:val="TableParagraph"/>
              <w:tabs>
                <w:tab w:val="left" w:pos="469"/>
                <w:tab w:val="left" w:pos="470"/>
              </w:tabs>
              <w:ind w:right="241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Przygotowanie zespołu szkoleniowców i doradców, weryfikacja ich uprawnień, wiedzy i doświadczenia. </w:t>
            </w:r>
          </w:p>
          <w:p w:rsidR="00CD6224" w:rsidRDefault="00CD6224" w:rsidP="008877F8">
            <w:pPr>
              <w:pStyle w:val="TableParagraph"/>
              <w:tabs>
                <w:tab w:val="left" w:pos="469"/>
                <w:tab w:val="left" w:pos="470"/>
              </w:tabs>
              <w:ind w:right="241"/>
              <w:rPr>
                <w:rFonts w:asciiTheme="minorHAnsi" w:hAnsiTheme="minorHAnsi"/>
              </w:rPr>
            </w:pPr>
          </w:p>
          <w:p w:rsidR="00514FFB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9C0FB4">
              <w:rPr>
                <w:rFonts w:asciiTheme="minorHAnsi" w:hAnsiTheme="minorHAnsi"/>
              </w:rPr>
              <w:t xml:space="preserve">Opiekunowie </w:t>
            </w:r>
            <w:r w:rsidR="00514FFB">
              <w:rPr>
                <w:rFonts w:asciiTheme="minorHAnsi" w:hAnsiTheme="minorHAnsi"/>
              </w:rPr>
              <w:t>inkubowan</w:t>
            </w:r>
            <w:r w:rsidR="009C0FB4">
              <w:rPr>
                <w:rFonts w:asciiTheme="minorHAnsi" w:hAnsiTheme="minorHAnsi"/>
              </w:rPr>
              <w:t>ych</w:t>
            </w:r>
            <w:r w:rsidR="00514FFB">
              <w:rPr>
                <w:rFonts w:asciiTheme="minorHAnsi" w:hAnsiTheme="minorHAnsi"/>
              </w:rPr>
              <w:t xml:space="preserve"> podmiot</w:t>
            </w:r>
            <w:r w:rsidR="009C0FB4">
              <w:rPr>
                <w:rFonts w:asciiTheme="minorHAnsi" w:hAnsiTheme="minorHAnsi"/>
              </w:rPr>
              <w:t>ów</w:t>
            </w:r>
            <w:r>
              <w:rPr>
                <w:rFonts w:asciiTheme="minorHAnsi" w:hAnsiTheme="minorHAnsi"/>
              </w:rPr>
              <w:t>,</w:t>
            </w:r>
            <w:r w:rsidR="009C0FB4">
              <w:rPr>
                <w:rFonts w:asciiTheme="minorHAnsi" w:hAnsiTheme="minorHAnsi"/>
              </w:rPr>
              <w:t xml:space="preserve"> pracownicy LCB świadczący usługi zgodnie z umową inkubacji, </w:t>
            </w:r>
            <w:r w:rsidRPr="000173F0">
              <w:rPr>
                <w:rFonts w:asciiTheme="minorHAnsi" w:hAnsiTheme="minorHAnsi"/>
              </w:rPr>
              <w:t>eksperci zewnętrzni</w:t>
            </w:r>
            <w:r>
              <w:rPr>
                <w:rFonts w:asciiTheme="minorHAnsi" w:hAnsiTheme="minorHAnsi"/>
              </w:rPr>
              <w:t>.</w:t>
            </w:r>
          </w:p>
          <w:p w:rsidR="00195BFF" w:rsidRDefault="00195BFF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  <w:p w:rsidR="00195BFF" w:rsidRDefault="00195BFF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195BFF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195BFF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195BFF">
              <w:rPr>
                <w:rFonts w:asciiTheme="minorHAnsi" w:hAnsiTheme="minorHAnsi"/>
              </w:rPr>
              <w:t>internet</w:t>
            </w:r>
            <w:proofErr w:type="spellEnd"/>
            <w:r w:rsidRPr="00195BFF">
              <w:rPr>
                <w:rFonts w:asciiTheme="minorHAnsi" w:hAnsiTheme="minorHAnsi"/>
              </w:rPr>
              <w:t>, telefon, komputer), dokumentacja projektowa w tym program inkubacji dopasowany do potrzeb inkubowanego, umowa, harmonogram spotkań</w:t>
            </w:r>
            <w:r>
              <w:rPr>
                <w:rFonts w:asciiTheme="minorHAnsi" w:hAnsiTheme="minorHAnsi"/>
              </w:rPr>
              <w:t>, ankiety ewaluacyjne</w:t>
            </w:r>
          </w:p>
          <w:p w:rsidR="009C0FB4" w:rsidRPr="00F318E0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Wskaźnik realizacji: 40 pozytywnych ocen usług świadczonych w ramach programu inkubacji (średnia ocena co najmniej dobra). </w:t>
            </w:r>
          </w:p>
          <w:p w:rsidR="00514FFB" w:rsidRPr="00F318E0" w:rsidRDefault="00514FFB" w:rsidP="008877F8">
            <w:pPr>
              <w:pStyle w:val="TableParagraph"/>
              <w:tabs>
                <w:tab w:val="left" w:pos="469"/>
                <w:tab w:val="left" w:pos="470"/>
              </w:tabs>
              <w:ind w:right="241"/>
              <w:rPr>
                <w:rFonts w:asciiTheme="minorHAnsi" w:hAnsiTheme="minorHAnsi"/>
              </w:rPr>
            </w:pPr>
          </w:p>
        </w:tc>
      </w:tr>
      <w:tr w:rsidR="0016024D" w:rsidRPr="003D48EC" w:rsidTr="003D48EC">
        <w:trPr>
          <w:trHeight w:val="600"/>
        </w:trPr>
        <w:tc>
          <w:tcPr>
            <w:tcW w:w="287" w:type="pct"/>
            <w:shd w:val="clear" w:color="auto" w:fill="8DB3E2" w:themeFill="text2" w:themeFillTint="66"/>
          </w:tcPr>
          <w:p w:rsidR="0016024D" w:rsidRPr="003D48EC" w:rsidRDefault="0016024D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lastRenderedPageBreak/>
              <w:t>VI.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16024D" w:rsidRPr="003D48EC" w:rsidRDefault="0016024D">
            <w:pPr>
              <w:pStyle w:val="TableParagraph"/>
              <w:ind w:left="109" w:right="725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>Monitoring i ewaluacja realizacji indywidualnego programu inkubacji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16024D" w:rsidRPr="003D48EC" w:rsidRDefault="0016024D" w:rsidP="0016024D">
            <w:pPr>
              <w:pStyle w:val="TableParagraph"/>
              <w:tabs>
                <w:tab w:val="left" w:pos="469"/>
                <w:tab w:val="left" w:pos="470"/>
              </w:tabs>
              <w:ind w:left="0" w:right="865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t xml:space="preserve"> Do 24 miesięcy</w:t>
            </w:r>
          </w:p>
        </w:tc>
      </w:tr>
      <w:tr w:rsidR="00CD6224" w:rsidRPr="00F318E0" w:rsidTr="005048F0">
        <w:trPr>
          <w:trHeight w:val="973"/>
        </w:trPr>
        <w:tc>
          <w:tcPr>
            <w:tcW w:w="287" w:type="pct"/>
          </w:tcPr>
          <w:p w:rsidR="00CD6224" w:rsidRPr="00F318E0" w:rsidRDefault="003D48EC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6024D">
              <w:rPr>
                <w:rFonts w:asciiTheme="minorHAnsi" w:hAnsiTheme="minorHAnsi"/>
              </w:rPr>
              <w:t>1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</w:tcPr>
          <w:p w:rsidR="00CD6224" w:rsidRPr="00F318E0" w:rsidRDefault="00CD6224">
            <w:pPr>
              <w:pStyle w:val="TableParagraph"/>
              <w:ind w:left="109" w:right="725"/>
              <w:rPr>
                <w:rFonts w:asciiTheme="minorHAnsi" w:hAnsiTheme="minorHAnsi"/>
                <w:b/>
              </w:rPr>
            </w:pPr>
          </w:p>
          <w:p w:rsidR="00CD6224" w:rsidRPr="00F318E0" w:rsidRDefault="00F318E0" w:rsidP="001C21E5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470"/>
              </w:tabs>
              <w:spacing w:line="250" w:lineRule="exact"/>
              <w:ind w:right="38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Opiekun</w:t>
            </w:r>
            <w:r w:rsidR="00CD6224" w:rsidRPr="00F318E0">
              <w:rPr>
                <w:rFonts w:asciiTheme="minorHAnsi" w:hAnsiTheme="minorHAnsi"/>
              </w:rPr>
              <w:t xml:space="preserve"> i przedsiębiorc</w:t>
            </w:r>
            <w:r w:rsidRPr="00F318E0">
              <w:rPr>
                <w:rFonts w:asciiTheme="minorHAnsi" w:hAnsiTheme="minorHAnsi"/>
              </w:rPr>
              <w:t>a</w:t>
            </w:r>
            <w:r w:rsidR="00CD6224" w:rsidRPr="00F318E0">
              <w:rPr>
                <w:rFonts w:asciiTheme="minorHAnsi" w:hAnsiTheme="minorHAnsi"/>
              </w:rPr>
              <w:t xml:space="preserve"> </w:t>
            </w:r>
            <w:r w:rsidR="0016024D">
              <w:rPr>
                <w:rFonts w:asciiTheme="minorHAnsi" w:hAnsiTheme="minorHAnsi"/>
              </w:rPr>
              <w:t xml:space="preserve">spotykają się </w:t>
            </w:r>
            <w:r w:rsidR="00CD6224" w:rsidRPr="00F318E0">
              <w:rPr>
                <w:rFonts w:asciiTheme="minorHAnsi" w:hAnsiTheme="minorHAnsi"/>
              </w:rPr>
              <w:t>cyklicznie (minimum raz na 6 miesięcy ) wspólnie weryfikują postęp programu inkubacji: wykonanie zaplanowanych działań przez przedsiębiorców i osiągnięcie</w:t>
            </w:r>
            <w:r w:rsidR="00CD6224" w:rsidRPr="00F318E0">
              <w:rPr>
                <w:rFonts w:asciiTheme="minorHAnsi" w:hAnsiTheme="minorHAnsi"/>
                <w:spacing w:val="-5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kamieni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milowych oraz wykonanie i efekty usług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inkubacji. Przygotowywane są pisemne wnioski z oceny.</w:t>
            </w:r>
          </w:p>
          <w:p w:rsidR="00F318E0" w:rsidRDefault="00CD6224" w:rsidP="00B03B62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ind w:right="26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prowadzi badania satysfakcji klienta w sposób</w:t>
            </w:r>
            <w:r w:rsidRPr="00F318E0">
              <w:rPr>
                <w:rFonts w:asciiTheme="minorHAnsi" w:hAnsiTheme="minorHAnsi"/>
                <w:spacing w:val="-3"/>
              </w:rPr>
              <w:t xml:space="preserve"> </w:t>
            </w:r>
            <w:r w:rsidRPr="00F318E0">
              <w:rPr>
                <w:rFonts w:asciiTheme="minorHAnsi" w:hAnsiTheme="minorHAnsi"/>
              </w:rPr>
              <w:t>zapewniający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bezstronność zbieranych informacji, wyciąga wnioski z badań i wdraża je w praktyce.</w:t>
            </w:r>
          </w:p>
          <w:p w:rsidR="00B03B62" w:rsidRPr="00B03B62" w:rsidRDefault="00B03B62" w:rsidP="0016024D">
            <w:pPr>
              <w:pStyle w:val="TableParagraph"/>
              <w:tabs>
                <w:tab w:val="left" w:pos="469"/>
                <w:tab w:val="left" w:pos="470"/>
              </w:tabs>
              <w:ind w:right="260"/>
              <w:rPr>
                <w:rFonts w:asciiTheme="minorHAnsi" w:hAnsiTheme="minorHAnsi"/>
              </w:rPr>
            </w:pPr>
          </w:p>
        </w:tc>
        <w:tc>
          <w:tcPr>
            <w:tcW w:w="2481" w:type="pct"/>
          </w:tcPr>
          <w:p w:rsidR="0016024D" w:rsidRPr="0016024D" w:rsidRDefault="0016024D" w:rsidP="0016024D">
            <w:pPr>
              <w:pStyle w:val="TableParagraph"/>
              <w:tabs>
                <w:tab w:val="left" w:pos="469"/>
                <w:tab w:val="left" w:pos="470"/>
              </w:tabs>
              <w:ind w:left="109" w:right="865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Dokumentacja:</w:t>
            </w:r>
          </w:p>
          <w:p w:rsidR="0016024D" w:rsidRPr="0016024D" w:rsidRDefault="0016024D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865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Karta świadczenia usługi</w:t>
            </w:r>
            <w:r w:rsidR="00195BFF">
              <w:rPr>
                <w:rFonts w:asciiTheme="minorHAnsi" w:hAnsiTheme="minorHAnsi"/>
              </w:rPr>
              <w:t>, notatki raporty cząstkowe zgodne z procedurami LCB.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865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Wnioski z cyklicznej weryfikacji postępów programu</w:t>
            </w:r>
            <w:r w:rsidRPr="0016024D">
              <w:rPr>
                <w:rFonts w:asciiTheme="minorHAnsi" w:hAnsiTheme="minorHAnsi"/>
                <w:spacing w:val="-8"/>
              </w:rPr>
              <w:t xml:space="preserve"> </w:t>
            </w:r>
            <w:r w:rsidRPr="0016024D">
              <w:rPr>
                <w:rFonts w:asciiTheme="minorHAnsi" w:hAnsiTheme="minorHAnsi"/>
              </w:rPr>
              <w:t>inkubacji.</w:t>
            </w:r>
          </w:p>
          <w:p w:rsidR="00CD6224" w:rsidRPr="0016024D" w:rsidRDefault="00CD6224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  <w:r w:rsidRPr="0016024D">
              <w:rPr>
                <w:rFonts w:asciiTheme="minorHAnsi" w:hAnsiTheme="minorHAnsi"/>
              </w:rPr>
              <w:t>Narzędzie badania satysfakcji klienta. Wnioski z prowadzonych ocen i notatki nt. wdrożonych</w:t>
            </w:r>
            <w:r w:rsidRPr="0016024D">
              <w:rPr>
                <w:rFonts w:asciiTheme="minorHAnsi" w:hAnsiTheme="minorHAnsi"/>
                <w:spacing w:val="-4"/>
              </w:rPr>
              <w:t xml:space="preserve"> </w:t>
            </w:r>
            <w:r w:rsidRPr="0016024D">
              <w:rPr>
                <w:rFonts w:asciiTheme="minorHAnsi" w:hAnsiTheme="minorHAnsi"/>
              </w:rPr>
              <w:t>wniosków.</w:t>
            </w:r>
          </w:p>
          <w:p w:rsidR="00CD6224" w:rsidRPr="00F318E0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</w:p>
          <w:p w:rsidR="00F318E0" w:rsidRPr="00F318E0" w:rsidRDefault="00F318E0" w:rsidP="003212FD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Przydzielony wcześniej opiekun przedsiębiorcy współpracuje przez cały okres inkubacji z uczestnikiem projektu  oraz </w:t>
            </w:r>
          </w:p>
          <w:p w:rsidR="00CD6224" w:rsidRDefault="00F318E0" w:rsidP="00F318E0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r</w:t>
            </w:r>
            <w:r w:rsidR="00CD6224" w:rsidRPr="00F318E0">
              <w:rPr>
                <w:rFonts w:asciiTheme="minorHAnsi" w:hAnsiTheme="minorHAnsi"/>
              </w:rPr>
              <w:t>aportowanie w okresach półrocznych postęp z wdrażania planu inkubacji</w:t>
            </w:r>
            <w:r w:rsidRPr="00F318E0">
              <w:rPr>
                <w:rFonts w:asciiTheme="minorHAnsi" w:hAnsiTheme="minorHAnsi"/>
              </w:rPr>
              <w:t xml:space="preserve"> i ewentualnych problemach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  <w:p w:rsidR="00514FFB" w:rsidRDefault="00514FFB" w:rsidP="00F318E0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</w:p>
          <w:p w:rsidR="00514FFB" w:rsidRPr="00F318E0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9C0FB4">
              <w:rPr>
                <w:rFonts w:asciiTheme="minorHAnsi" w:hAnsiTheme="minorHAnsi"/>
              </w:rPr>
              <w:t xml:space="preserve">Opiekunowie </w:t>
            </w:r>
            <w:r w:rsidR="00514FFB">
              <w:rPr>
                <w:rFonts w:asciiTheme="minorHAnsi" w:hAnsiTheme="minorHAnsi"/>
              </w:rPr>
              <w:t>inkubowan</w:t>
            </w:r>
            <w:r w:rsidR="009C0FB4">
              <w:rPr>
                <w:rFonts w:asciiTheme="minorHAnsi" w:hAnsiTheme="minorHAnsi"/>
              </w:rPr>
              <w:t>ych</w:t>
            </w:r>
            <w:r w:rsidR="00514FFB">
              <w:rPr>
                <w:rFonts w:asciiTheme="minorHAnsi" w:hAnsiTheme="minorHAnsi"/>
              </w:rPr>
              <w:t xml:space="preserve"> podmiot</w:t>
            </w:r>
            <w:r w:rsidR="009C0FB4">
              <w:rPr>
                <w:rFonts w:asciiTheme="minorHAnsi" w:hAnsiTheme="minorHAnsi"/>
              </w:rPr>
              <w:t>ów</w:t>
            </w:r>
            <w:r w:rsidR="003D48EC">
              <w:rPr>
                <w:rFonts w:asciiTheme="minorHAnsi" w:hAnsiTheme="minorHAnsi"/>
              </w:rPr>
              <w:t>.</w:t>
            </w:r>
          </w:p>
          <w:p w:rsidR="00514FFB" w:rsidRDefault="00514FFB" w:rsidP="00F318E0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</w:p>
          <w:p w:rsidR="00195BFF" w:rsidRDefault="00195BFF" w:rsidP="005048F0">
            <w:pPr>
              <w:pStyle w:val="TableParagraph"/>
              <w:tabs>
                <w:tab w:val="left" w:pos="469"/>
                <w:tab w:val="left" w:pos="470"/>
              </w:tabs>
              <w:ind w:right="143"/>
              <w:rPr>
                <w:rFonts w:asciiTheme="minorHAnsi" w:hAnsiTheme="minorHAnsi"/>
              </w:rPr>
            </w:pPr>
            <w:r w:rsidRPr="00195BFF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195BFF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195BFF">
              <w:rPr>
                <w:rFonts w:asciiTheme="minorHAnsi" w:hAnsiTheme="minorHAnsi"/>
              </w:rPr>
              <w:t>internet</w:t>
            </w:r>
            <w:proofErr w:type="spellEnd"/>
            <w:r w:rsidRPr="00195BFF">
              <w:rPr>
                <w:rFonts w:asciiTheme="minorHAnsi" w:hAnsiTheme="minorHAnsi"/>
              </w:rPr>
              <w:t xml:space="preserve">, telefon, komputer), dokumentacja projektowa w tym </w:t>
            </w:r>
            <w:r>
              <w:rPr>
                <w:rFonts w:asciiTheme="minorHAnsi" w:hAnsiTheme="minorHAnsi"/>
              </w:rPr>
              <w:t xml:space="preserve">baza danych o inkubowanych w ramach projektu przedsiębiorstwach, </w:t>
            </w:r>
            <w:r w:rsidRPr="00195BFF">
              <w:rPr>
                <w:rFonts w:asciiTheme="minorHAnsi" w:hAnsiTheme="minorHAnsi"/>
              </w:rPr>
              <w:t>ankiety ewaluacyjne</w:t>
            </w:r>
          </w:p>
          <w:p w:rsidR="009C0FB4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ind w:left="0" w:right="1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realizacji: 40 badań satysfakcji z oceną co najmniej dobrą.</w:t>
            </w:r>
          </w:p>
          <w:p w:rsidR="00BC6356" w:rsidRPr="00F318E0" w:rsidRDefault="00BC6356" w:rsidP="009C0FB4">
            <w:pPr>
              <w:pStyle w:val="TableParagraph"/>
              <w:tabs>
                <w:tab w:val="left" w:pos="469"/>
                <w:tab w:val="left" w:pos="470"/>
              </w:tabs>
              <w:ind w:left="0" w:right="143"/>
              <w:rPr>
                <w:rFonts w:asciiTheme="minorHAnsi" w:hAnsiTheme="minorHAnsi"/>
              </w:rPr>
            </w:pPr>
          </w:p>
        </w:tc>
      </w:tr>
      <w:tr w:rsidR="00CD6224" w:rsidRPr="00F318E0" w:rsidTr="003D48EC">
        <w:trPr>
          <w:trHeight w:val="1256"/>
        </w:trPr>
        <w:tc>
          <w:tcPr>
            <w:tcW w:w="287" w:type="pct"/>
            <w:tcBorders>
              <w:bottom w:val="single" w:sz="4" w:space="0" w:color="000000"/>
            </w:tcBorders>
          </w:tcPr>
          <w:p w:rsidR="00CD6224" w:rsidRPr="00F318E0" w:rsidRDefault="003D48EC" w:rsidP="003E47BF">
            <w:pPr>
              <w:pStyle w:val="TableParagraph"/>
              <w:spacing w:line="247" w:lineRule="exact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E47BF">
              <w:rPr>
                <w:rFonts w:asciiTheme="minorHAnsi" w:hAnsiTheme="minorHAnsi"/>
              </w:rPr>
              <w:t>2</w:t>
            </w:r>
            <w:r w:rsidR="00CD6224"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CD6224" w:rsidRPr="00F318E0" w:rsidRDefault="00CD6224">
            <w:pPr>
              <w:pStyle w:val="TableParagraph"/>
              <w:ind w:left="109" w:right="677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Podsumowanie programu i określenie kolejnych kroków rozwojowych oraz możliwych źródeł wsparcia.</w:t>
            </w:r>
          </w:p>
          <w:p w:rsidR="00CD6224" w:rsidRPr="00F318E0" w:rsidRDefault="00CD6224" w:rsidP="001C21E5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ind w:right="664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i inkubowany przedsiębiorca odbywają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spotkanie</w:t>
            </w:r>
            <w:r w:rsidRPr="00F318E0">
              <w:rPr>
                <w:rFonts w:asciiTheme="minorHAnsi" w:hAnsiTheme="minorHAnsi"/>
                <w:spacing w:val="-5"/>
              </w:rPr>
              <w:t xml:space="preserve"> </w:t>
            </w:r>
            <w:r w:rsidRPr="00F318E0">
              <w:rPr>
                <w:rFonts w:asciiTheme="minorHAnsi" w:hAnsiTheme="minorHAnsi"/>
              </w:rPr>
              <w:t>podsumowujące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 xml:space="preserve">program inkubacji. Przekazują </w:t>
            </w:r>
            <w:r w:rsidRPr="00F318E0">
              <w:rPr>
                <w:rFonts w:asciiTheme="minorHAnsi" w:hAnsiTheme="minorHAnsi"/>
              </w:rPr>
              <w:lastRenderedPageBreak/>
              <w:t>sobie ocenę współpracy.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ind w:right="138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przekazuje rekomendacje dalszego rozwoju oraz ofertę innych usług rozwojowych, z których przedsiębiorca może korzystać po zakończeniu</w:t>
            </w:r>
            <w:r w:rsidRPr="00F318E0">
              <w:rPr>
                <w:rFonts w:asciiTheme="minorHAnsi" w:hAnsiTheme="minorHAnsi"/>
                <w:spacing w:val="-9"/>
              </w:rPr>
              <w:t xml:space="preserve"> </w:t>
            </w:r>
            <w:r w:rsidRPr="00F318E0">
              <w:rPr>
                <w:rFonts w:asciiTheme="minorHAnsi" w:hAnsiTheme="minorHAnsi"/>
              </w:rPr>
              <w:t>inkubacji.</w:t>
            </w:r>
          </w:p>
          <w:p w:rsidR="00CD6224" w:rsidRPr="00F318E0" w:rsidRDefault="00CD6224" w:rsidP="001C21E5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ind w:right="58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przypomina o obowiązku przekazywania danych finansowych</w:t>
            </w:r>
            <w:r w:rsidRPr="00F318E0">
              <w:rPr>
                <w:rFonts w:asciiTheme="minorHAnsi" w:hAnsiTheme="minorHAnsi"/>
                <w:spacing w:val="-8"/>
              </w:rPr>
              <w:t xml:space="preserve"> </w:t>
            </w:r>
            <w:r w:rsidRPr="00F318E0">
              <w:rPr>
                <w:rFonts w:asciiTheme="minorHAnsi" w:hAnsiTheme="minorHAnsi"/>
              </w:rPr>
              <w:t>i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r w:rsidRPr="00F318E0">
              <w:rPr>
                <w:rFonts w:asciiTheme="minorHAnsi" w:hAnsiTheme="minorHAnsi"/>
              </w:rPr>
              <w:t>dotyczących zatrudnienia, które zapisano w umowie.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</w:tcPr>
          <w:p w:rsidR="00514FFB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ind w:left="109" w:right="7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Dokumentacja</w:t>
            </w:r>
            <w:r w:rsidR="00514FFB">
              <w:rPr>
                <w:rFonts w:asciiTheme="minorHAnsi" w:hAnsiTheme="minorHAnsi"/>
              </w:rPr>
              <w:t>:</w:t>
            </w:r>
          </w:p>
          <w:p w:rsidR="00CD6224" w:rsidRPr="003E47BF" w:rsidRDefault="00CD6224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ind w:right="730"/>
              <w:rPr>
                <w:rFonts w:asciiTheme="minorHAnsi" w:hAnsiTheme="minorHAnsi"/>
              </w:rPr>
            </w:pPr>
            <w:r w:rsidRPr="003E47BF">
              <w:rPr>
                <w:rFonts w:asciiTheme="minorHAnsi" w:hAnsiTheme="minorHAnsi"/>
              </w:rPr>
              <w:t>Opracowana oferta innych usług rozwojowych</w:t>
            </w:r>
          </w:p>
          <w:p w:rsidR="00CD6224" w:rsidRPr="003E47BF" w:rsidRDefault="003E47B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świadczenia usługi</w:t>
            </w:r>
          </w:p>
          <w:p w:rsidR="00CD6224" w:rsidRPr="00F318E0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  <w:i/>
              </w:rPr>
            </w:pPr>
          </w:p>
          <w:p w:rsidR="00CD6224" w:rsidRPr="00F318E0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Przygotowanie rekomendacji do dalszego rozwoju firmy, przeprowadzenie audytu potrzeb, przedstawienie możliwości dalszego </w:t>
            </w:r>
            <w:r w:rsidRPr="00F318E0">
              <w:rPr>
                <w:rFonts w:asciiTheme="minorHAnsi" w:hAnsiTheme="minorHAnsi"/>
              </w:rPr>
              <w:lastRenderedPageBreak/>
              <w:t xml:space="preserve">rozwoju. </w:t>
            </w:r>
          </w:p>
          <w:p w:rsidR="00CD6224" w:rsidRPr="00F318E0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CD6224" w:rsidRPr="00F318E0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Analiza oceny zadowolenia uczestnika projektu, napotkanych trudności itp. </w:t>
            </w:r>
          </w:p>
          <w:p w:rsidR="00CD6224" w:rsidRDefault="00CD622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514FFB" w:rsidRPr="00F318E0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Opiekun</w:t>
            </w:r>
            <w:r w:rsidR="009C0FB4">
              <w:rPr>
                <w:rFonts w:asciiTheme="minorHAnsi" w:hAnsiTheme="minorHAnsi"/>
              </w:rPr>
              <w:t>owie inkubowanych</w:t>
            </w:r>
            <w:r w:rsidR="00514FFB">
              <w:rPr>
                <w:rFonts w:asciiTheme="minorHAnsi" w:hAnsiTheme="minorHAnsi"/>
              </w:rPr>
              <w:t xml:space="preserve"> podmiot</w:t>
            </w:r>
            <w:r w:rsidR="009C0FB4">
              <w:rPr>
                <w:rFonts w:asciiTheme="minorHAnsi" w:hAnsiTheme="minorHAnsi"/>
              </w:rPr>
              <w:t>ów</w:t>
            </w:r>
            <w:r w:rsidR="003D48EC">
              <w:rPr>
                <w:rFonts w:asciiTheme="minorHAnsi" w:hAnsiTheme="minorHAnsi"/>
              </w:rPr>
              <w:t>.</w:t>
            </w:r>
          </w:p>
          <w:p w:rsidR="00514FFB" w:rsidRDefault="00514FFB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195BFF" w:rsidRDefault="00195BFF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  <w:r w:rsidRPr="00195BFF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195BFF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195BFF">
              <w:rPr>
                <w:rFonts w:asciiTheme="minorHAnsi" w:hAnsiTheme="minorHAnsi"/>
              </w:rPr>
              <w:t>internet</w:t>
            </w:r>
            <w:proofErr w:type="spellEnd"/>
            <w:r w:rsidRPr="00195BFF">
              <w:rPr>
                <w:rFonts w:asciiTheme="minorHAnsi" w:hAnsiTheme="minorHAnsi"/>
              </w:rPr>
              <w:t>, telefon, komputer), dokumentacja projektowa w tym baza danych o inkubowanych w ramach projektu przedsiębiorstwach</w:t>
            </w:r>
            <w:r>
              <w:rPr>
                <w:rFonts w:asciiTheme="minorHAnsi" w:hAnsiTheme="minorHAnsi"/>
              </w:rPr>
              <w:t xml:space="preserve">, oferta IOB, </w:t>
            </w:r>
            <w:r w:rsidRPr="00195BFF">
              <w:rPr>
                <w:rFonts w:asciiTheme="minorHAnsi" w:hAnsiTheme="minorHAnsi"/>
              </w:rPr>
              <w:t>ankiety ewaluacyjne</w:t>
            </w:r>
          </w:p>
          <w:p w:rsidR="009C0FB4" w:rsidRDefault="009C0FB4" w:rsidP="003212FD">
            <w:pPr>
              <w:pStyle w:val="TableParagraph"/>
              <w:tabs>
                <w:tab w:val="left" w:pos="469"/>
                <w:tab w:val="left" w:pos="470"/>
              </w:tabs>
              <w:rPr>
                <w:rFonts w:asciiTheme="minorHAnsi" w:hAnsiTheme="minorHAnsi"/>
              </w:rPr>
            </w:pPr>
          </w:p>
          <w:p w:rsidR="009C0FB4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Wskaźnik realizacji: 40 ocen współpracy wpisanych do bazy uwag i wniosków, 40 rekomendacji </w:t>
            </w:r>
          </w:p>
          <w:p w:rsidR="00BC6356" w:rsidRPr="00F318E0" w:rsidRDefault="00BC6356" w:rsidP="009C0FB4">
            <w:pPr>
              <w:pStyle w:val="TableParagraph"/>
              <w:tabs>
                <w:tab w:val="left" w:pos="469"/>
                <w:tab w:val="left" w:pos="470"/>
              </w:tabs>
              <w:ind w:left="0"/>
              <w:rPr>
                <w:rFonts w:asciiTheme="minorHAnsi" w:hAnsiTheme="minorHAnsi"/>
              </w:rPr>
            </w:pPr>
          </w:p>
        </w:tc>
      </w:tr>
      <w:tr w:rsidR="003E47BF" w:rsidRPr="003D48EC" w:rsidTr="003D48EC">
        <w:trPr>
          <w:trHeight w:val="406"/>
        </w:trPr>
        <w:tc>
          <w:tcPr>
            <w:tcW w:w="287" w:type="pct"/>
            <w:shd w:val="clear" w:color="auto" w:fill="8DB3E2" w:themeFill="text2" w:themeFillTint="66"/>
          </w:tcPr>
          <w:p w:rsidR="003E47BF" w:rsidRPr="003D48EC" w:rsidRDefault="003E47BF" w:rsidP="001C21E5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</w:rPr>
              <w:lastRenderedPageBreak/>
              <w:t>VII.</w:t>
            </w:r>
          </w:p>
        </w:tc>
        <w:tc>
          <w:tcPr>
            <w:tcW w:w="2232" w:type="pct"/>
            <w:shd w:val="clear" w:color="auto" w:fill="8DB3E2" w:themeFill="text2" w:themeFillTint="66"/>
          </w:tcPr>
          <w:p w:rsidR="003E47BF" w:rsidRPr="003D48EC" w:rsidRDefault="003E47BF">
            <w:pPr>
              <w:pStyle w:val="TableParagraph"/>
              <w:spacing w:line="242" w:lineRule="auto"/>
              <w:ind w:left="109" w:right="384"/>
              <w:rPr>
                <w:rFonts w:asciiTheme="minorHAnsi" w:hAnsiTheme="minorHAnsi"/>
                <w:b/>
                <w:lang w:val="en-US"/>
              </w:rPr>
            </w:pPr>
            <w:r w:rsidRPr="003D48EC">
              <w:rPr>
                <w:rFonts w:asciiTheme="minorHAnsi" w:hAnsiTheme="minorHAnsi"/>
                <w:b/>
                <w:lang w:val="en-US"/>
              </w:rPr>
              <w:t xml:space="preserve">Monitoring </w:t>
            </w:r>
            <w:proofErr w:type="spellStart"/>
            <w:r w:rsidRPr="003D48EC">
              <w:rPr>
                <w:rFonts w:asciiTheme="minorHAnsi" w:hAnsiTheme="minorHAnsi"/>
                <w:b/>
                <w:lang w:val="en-US"/>
              </w:rPr>
              <w:t>i</w:t>
            </w:r>
            <w:proofErr w:type="spellEnd"/>
            <w:r w:rsidRPr="003D48EC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3D48EC">
              <w:rPr>
                <w:rFonts w:asciiTheme="minorHAnsi" w:hAnsiTheme="minorHAnsi"/>
                <w:b/>
                <w:lang w:val="en-US"/>
              </w:rPr>
              <w:t>ewaluacja</w:t>
            </w:r>
            <w:proofErr w:type="spellEnd"/>
            <w:r w:rsidRPr="003D48EC">
              <w:rPr>
                <w:rFonts w:asciiTheme="minorHAnsi" w:hAnsiTheme="minorHAnsi"/>
                <w:b/>
                <w:lang w:val="en-US"/>
              </w:rPr>
              <w:t xml:space="preserve"> ex-post</w:t>
            </w:r>
          </w:p>
        </w:tc>
        <w:tc>
          <w:tcPr>
            <w:tcW w:w="2481" w:type="pct"/>
            <w:shd w:val="clear" w:color="auto" w:fill="8DB3E2" w:themeFill="text2" w:themeFillTint="66"/>
          </w:tcPr>
          <w:p w:rsidR="003E47BF" w:rsidRPr="003D48EC" w:rsidRDefault="003E47BF" w:rsidP="003E47BF">
            <w:pPr>
              <w:pStyle w:val="TableParagraph"/>
              <w:tabs>
                <w:tab w:val="left" w:pos="469"/>
                <w:tab w:val="left" w:pos="470"/>
              </w:tabs>
              <w:spacing w:line="278" w:lineRule="exact"/>
              <w:ind w:left="0"/>
              <w:rPr>
                <w:rFonts w:asciiTheme="minorHAnsi" w:hAnsiTheme="minorHAnsi"/>
                <w:b/>
              </w:rPr>
            </w:pPr>
            <w:r w:rsidRPr="003D48EC">
              <w:rPr>
                <w:rFonts w:asciiTheme="minorHAnsi" w:hAnsiTheme="minorHAnsi"/>
                <w:b/>
                <w:i/>
                <w:lang w:val="en-US"/>
              </w:rPr>
              <w:t xml:space="preserve"> </w:t>
            </w:r>
            <w:r w:rsidRPr="003D48EC">
              <w:rPr>
                <w:rFonts w:asciiTheme="minorHAnsi" w:hAnsiTheme="minorHAnsi"/>
                <w:b/>
              </w:rPr>
              <w:t>Do 36 miesięcy od zakończenia inkubacji</w:t>
            </w:r>
          </w:p>
        </w:tc>
      </w:tr>
      <w:tr w:rsidR="00CD6224" w:rsidRPr="00F318E0" w:rsidTr="00CD6224">
        <w:trPr>
          <w:trHeight w:val="2945"/>
        </w:trPr>
        <w:tc>
          <w:tcPr>
            <w:tcW w:w="287" w:type="pct"/>
          </w:tcPr>
          <w:p w:rsidR="00CD6224" w:rsidRPr="00F318E0" w:rsidRDefault="00CD6224" w:rsidP="001C21E5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1</w:t>
            </w:r>
            <w:r w:rsidR="003D48EC">
              <w:rPr>
                <w:rFonts w:asciiTheme="minorHAnsi" w:hAnsiTheme="minorHAnsi"/>
              </w:rPr>
              <w:t>3</w:t>
            </w:r>
            <w:r w:rsidRPr="00F318E0">
              <w:rPr>
                <w:rFonts w:asciiTheme="minorHAnsi" w:hAnsiTheme="minorHAnsi"/>
              </w:rPr>
              <w:t>.</w:t>
            </w:r>
          </w:p>
        </w:tc>
        <w:tc>
          <w:tcPr>
            <w:tcW w:w="2232" w:type="pct"/>
          </w:tcPr>
          <w:p w:rsidR="00CD6224" w:rsidRPr="00F318E0" w:rsidRDefault="00CD6224">
            <w:pPr>
              <w:pStyle w:val="TableParagraph"/>
              <w:spacing w:line="242" w:lineRule="auto"/>
              <w:ind w:left="109" w:right="384"/>
              <w:rPr>
                <w:rFonts w:asciiTheme="minorHAnsi" w:hAnsiTheme="minorHAnsi"/>
                <w:b/>
              </w:rPr>
            </w:pPr>
            <w:r w:rsidRPr="00F318E0">
              <w:rPr>
                <w:rFonts w:asciiTheme="minorHAnsi" w:hAnsiTheme="minorHAnsi"/>
                <w:b/>
              </w:rPr>
              <w:t>Monitoring rozwoju przedsiębiorstwa po zakończeniu inkubacji.</w:t>
            </w:r>
          </w:p>
          <w:p w:rsidR="00CD6224" w:rsidRPr="00F318E0" w:rsidRDefault="00CD6224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7" w:lineRule="exact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utrzymuje kontakty</w:t>
            </w:r>
            <w:r w:rsidRPr="00F318E0">
              <w:rPr>
                <w:rFonts w:asciiTheme="minorHAnsi" w:hAnsiTheme="minorHAnsi"/>
                <w:spacing w:val="-2"/>
              </w:rPr>
              <w:t xml:space="preserve"> </w:t>
            </w:r>
            <w:r w:rsidRPr="00F318E0">
              <w:rPr>
                <w:rFonts w:asciiTheme="minorHAnsi" w:hAnsiTheme="minorHAnsi"/>
              </w:rPr>
              <w:t>z</w:t>
            </w:r>
          </w:p>
          <w:p w:rsidR="00CD6224" w:rsidRPr="00F318E0" w:rsidRDefault="00CD6224">
            <w:pPr>
              <w:pStyle w:val="TableParagraph"/>
              <w:ind w:right="108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 xml:space="preserve">inkubowanymi przedsiębiorstwami np. zapraszając na spotkania </w:t>
            </w:r>
            <w:r w:rsidR="001C21E5" w:rsidRPr="00F318E0">
              <w:rPr>
                <w:rFonts w:asciiTheme="minorHAnsi" w:hAnsiTheme="minorHAnsi"/>
              </w:rPr>
              <w:t xml:space="preserve"> </w:t>
            </w:r>
            <w:proofErr w:type="spellStart"/>
            <w:r w:rsidRPr="00F318E0">
              <w:rPr>
                <w:rFonts w:asciiTheme="minorHAnsi" w:hAnsiTheme="minorHAnsi"/>
              </w:rPr>
              <w:t>networkingowe</w:t>
            </w:r>
            <w:proofErr w:type="spellEnd"/>
            <w:r w:rsidRPr="00F318E0">
              <w:rPr>
                <w:rFonts w:asciiTheme="minorHAnsi" w:hAnsiTheme="minorHAnsi"/>
              </w:rPr>
              <w:t xml:space="preserve"> i inne organizowane przez siebie wydarzenia.</w:t>
            </w:r>
          </w:p>
          <w:p w:rsidR="00CD6224" w:rsidRPr="00F318E0" w:rsidRDefault="001C21E5" w:rsidP="001C21E5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ind w:right="712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Beneficjent zbiera dane nt. r</w:t>
            </w:r>
            <w:r w:rsidR="00CD6224" w:rsidRPr="00F318E0">
              <w:rPr>
                <w:rFonts w:asciiTheme="minorHAnsi" w:hAnsiTheme="minorHAnsi"/>
              </w:rPr>
              <w:t>ozwoju przedsiębiorstwa wg założonych</w:t>
            </w:r>
            <w:r w:rsidR="00CD6224" w:rsidRPr="00F318E0">
              <w:rPr>
                <w:rFonts w:asciiTheme="minorHAnsi" w:hAnsiTheme="minorHAnsi"/>
                <w:spacing w:val="-6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w</w:t>
            </w:r>
            <w:r w:rsidRPr="00F318E0">
              <w:rPr>
                <w:rFonts w:asciiTheme="minorHAnsi" w:hAnsiTheme="minorHAnsi"/>
              </w:rPr>
              <w:t xml:space="preserve"> </w:t>
            </w:r>
            <w:r w:rsidR="00CD6224" w:rsidRPr="00F318E0">
              <w:rPr>
                <w:rFonts w:asciiTheme="minorHAnsi" w:hAnsiTheme="minorHAnsi"/>
              </w:rPr>
              <w:t>umowie zakresów danych i częstotliwości przekazywania.</w:t>
            </w:r>
          </w:p>
        </w:tc>
        <w:tc>
          <w:tcPr>
            <w:tcW w:w="2481" w:type="pct"/>
          </w:tcPr>
          <w:p w:rsidR="003E47BF" w:rsidRDefault="003E47BF" w:rsidP="003E47BF">
            <w:pPr>
              <w:pStyle w:val="TableParagraph"/>
              <w:tabs>
                <w:tab w:val="left" w:pos="469"/>
                <w:tab w:val="left" w:pos="470"/>
              </w:tabs>
              <w:spacing w:line="278" w:lineRule="exact"/>
              <w:ind w:left="1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Dokumentacja:</w:t>
            </w:r>
          </w:p>
          <w:p w:rsidR="00CD6224" w:rsidRPr="003E47BF" w:rsidRDefault="00CD6224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470"/>
              </w:tabs>
              <w:spacing w:line="278" w:lineRule="exact"/>
              <w:rPr>
                <w:rFonts w:asciiTheme="minorHAnsi" w:hAnsiTheme="minorHAnsi"/>
              </w:rPr>
            </w:pPr>
            <w:r w:rsidRPr="003E47BF">
              <w:rPr>
                <w:rFonts w:asciiTheme="minorHAnsi" w:hAnsiTheme="minorHAnsi"/>
              </w:rPr>
              <w:t>Dane z monitoringu</w:t>
            </w:r>
            <w:r w:rsidRPr="003E47BF">
              <w:rPr>
                <w:rFonts w:asciiTheme="minorHAnsi" w:hAnsiTheme="minorHAnsi"/>
                <w:spacing w:val="-4"/>
              </w:rPr>
              <w:t xml:space="preserve"> </w:t>
            </w:r>
            <w:r w:rsidRPr="003E47BF">
              <w:rPr>
                <w:rFonts w:asciiTheme="minorHAnsi" w:hAnsiTheme="minorHAnsi"/>
              </w:rPr>
              <w:t>rozwoju</w:t>
            </w:r>
          </w:p>
          <w:p w:rsidR="003E47BF" w:rsidRDefault="00CD6224" w:rsidP="003E47BF">
            <w:pPr>
              <w:pStyle w:val="TableParagraph"/>
              <w:ind w:right="760"/>
              <w:rPr>
                <w:rFonts w:asciiTheme="minorHAnsi" w:hAnsiTheme="minorHAnsi"/>
              </w:rPr>
            </w:pPr>
            <w:r w:rsidRPr="003E47BF">
              <w:rPr>
                <w:rFonts w:asciiTheme="minorHAnsi" w:hAnsiTheme="minorHAnsi"/>
              </w:rPr>
              <w:t>przedsiębiorstw po zakończeniu inkubacji</w:t>
            </w:r>
            <w:r w:rsidR="003E47BF">
              <w:rPr>
                <w:rFonts w:asciiTheme="minorHAnsi" w:hAnsiTheme="minorHAnsi"/>
              </w:rPr>
              <w:t>,</w:t>
            </w:r>
          </w:p>
          <w:p w:rsidR="003E47BF" w:rsidRDefault="003E47BF" w:rsidP="003E47BF">
            <w:pPr>
              <w:pStyle w:val="TableParagraph"/>
              <w:numPr>
                <w:ilvl w:val="0"/>
                <w:numId w:val="48"/>
              </w:numPr>
              <w:ind w:left="413" w:right="760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przygotowane oferty nowych usług</w:t>
            </w:r>
          </w:p>
          <w:p w:rsidR="00195BFF" w:rsidRPr="003E47BF" w:rsidRDefault="00195BFF" w:rsidP="003E47BF">
            <w:pPr>
              <w:pStyle w:val="TableParagraph"/>
              <w:numPr>
                <w:ilvl w:val="0"/>
                <w:numId w:val="48"/>
              </w:numPr>
              <w:ind w:left="413" w:right="760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raport z ewaluacji ex-post zgodnie z procedura instytucji finansującej</w:t>
            </w:r>
          </w:p>
          <w:p w:rsidR="00CD6224" w:rsidRPr="00F318E0" w:rsidRDefault="00CD6224">
            <w:pPr>
              <w:pStyle w:val="TableParagraph"/>
              <w:ind w:right="760"/>
              <w:rPr>
                <w:rFonts w:asciiTheme="minorHAnsi" w:hAnsiTheme="minorHAnsi"/>
                <w:i/>
              </w:rPr>
            </w:pPr>
          </w:p>
          <w:p w:rsidR="00CD6224" w:rsidRDefault="00CD6224" w:rsidP="003212FD">
            <w:pPr>
              <w:pStyle w:val="TableParagraph"/>
              <w:ind w:right="760"/>
              <w:rPr>
                <w:rFonts w:asciiTheme="minorHAnsi" w:hAnsiTheme="minorHAnsi"/>
              </w:rPr>
            </w:pPr>
            <w:r w:rsidRPr="00F318E0">
              <w:rPr>
                <w:rFonts w:asciiTheme="minorHAnsi" w:hAnsiTheme="minorHAnsi"/>
              </w:rPr>
              <w:t>Utrzymanie stałego kontaktu z inkubowanym i analiza jego dalszego rozwoju.</w:t>
            </w:r>
          </w:p>
          <w:p w:rsidR="00514FFB" w:rsidRDefault="00514FFB" w:rsidP="003212FD">
            <w:pPr>
              <w:pStyle w:val="TableParagraph"/>
              <w:ind w:right="760"/>
              <w:rPr>
                <w:rFonts w:asciiTheme="minorHAnsi" w:hAnsiTheme="minorHAnsi"/>
              </w:rPr>
            </w:pPr>
          </w:p>
          <w:p w:rsidR="00514FFB" w:rsidRDefault="000173F0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0173F0">
              <w:rPr>
                <w:rFonts w:asciiTheme="minorHAnsi" w:hAnsiTheme="minorHAnsi"/>
              </w:rPr>
              <w:t xml:space="preserve">Personel zaangażowany: </w:t>
            </w:r>
            <w:r w:rsidR="00514FFB">
              <w:rPr>
                <w:rFonts w:asciiTheme="minorHAnsi" w:hAnsiTheme="minorHAnsi"/>
              </w:rPr>
              <w:t>Opiekun</w:t>
            </w:r>
            <w:r w:rsidR="009C0FB4">
              <w:rPr>
                <w:rFonts w:asciiTheme="minorHAnsi" w:hAnsiTheme="minorHAnsi"/>
              </w:rPr>
              <w:t>owie</w:t>
            </w:r>
            <w:r w:rsidR="00514FFB">
              <w:rPr>
                <w:rFonts w:asciiTheme="minorHAnsi" w:hAnsiTheme="minorHAnsi"/>
              </w:rPr>
              <w:t xml:space="preserve"> inkubowan</w:t>
            </w:r>
            <w:r w:rsidR="009C0FB4">
              <w:rPr>
                <w:rFonts w:asciiTheme="minorHAnsi" w:hAnsiTheme="minorHAnsi"/>
              </w:rPr>
              <w:t>ych</w:t>
            </w:r>
            <w:r w:rsidR="00514FFB">
              <w:rPr>
                <w:rFonts w:asciiTheme="minorHAnsi" w:hAnsiTheme="minorHAnsi"/>
              </w:rPr>
              <w:t xml:space="preserve"> podmiot</w:t>
            </w:r>
            <w:r w:rsidR="009C0FB4">
              <w:rPr>
                <w:rFonts w:asciiTheme="minorHAnsi" w:hAnsiTheme="minorHAnsi"/>
              </w:rPr>
              <w:t>ów</w:t>
            </w:r>
            <w:r w:rsidR="003D48EC">
              <w:rPr>
                <w:rFonts w:asciiTheme="minorHAnsi" w:hAnsiTheme="minorHAnsi"/>
              </w:rPr>
              <w:t>.</w:t>
            </w:r>
          </w:p>
          <w:p w:rsidR="00195BFF" w:rsidRDefault="00195BFF" w:rsidP="00514FFB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  <w:p w:rsidR="00514FFB" w:rsidRDefault="00195BFF" w:rsidP="005048F0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  <w:r w:rsidRPr="00195BFF">
              <w:rPr>
                <w:rFonts w:asciiTheme="minorHAnsi" w:hAnsiTheme="minorHAnsi"/>
              </w:rPr>
              <w:t xml:space="preserve">Zasoby materialne: infrastruktura techniczna </w:t>
            </w:r>
            <w:r w:rsidR="005048F0">
              <w:rPr>
                <w:rFonts w:asciiTheme="minorHAnsi" w:hAnsiTheme="minorHAnsi"/>
              </w:rPr>
              <w:t xml:space="preserve">Inkubatora Przedsiębiorczości w Lesznie </w:t>
            </w:r>
            <w:r w:rsidRPr="00195BFF">
              <w:rPr>
                <w:rFonts w:asciiTheme="minorHAnsi" w:hAnsiTheme="minorHAnsi"/>
              </w:rPr>
              <w:t xml:space="preserve">(m.in. biuro, sala spotkań, </w:t>
            </w:r>
            <w:proofErr w:type="spellStart"/>
            <w:r w:rsidRPr="00195BFF">
              <w:rPr>
                <w:rFonts w:asciiTheme="minorHAnsi" w:hAnsiTheme="minorHAnsi"/>
              </w:rPr>
              <w:t>internet</w:t>
            </w:r>
            <w:proofErr w:type="spellEnd"/>
            <w:r w:rsidRPr="00195BFF">
              <w:rPr>
                <w:rFonts w:asciiTheme="minorHAnsi" w:hAnsiTheme="minorHAnsi"/>
              </w:rPr>
              <w:t>, telefon, komputer), dokumentacja projektowa w tym baza danych o inkubowanych w ramach projektu przedsiębiorstwach, oferta IOB</w:t>
            </w:r>
            <w:r>
              <w:rPr>
                <w:rFonts w:asciiTheme="minorHAnsi" w:hAnsiTheme="minorHAnsi"/>
              </w:rPr>
              <w:t>,</w:t>
            </w:r>
            <w:r>
              <w:t xml:space="preserve"> </w:t>
            </w:r>
            <w:r w:rsidRPr="00195BFF">
              <w:rPr>
                <w:rFonts w:asciiTheme="minorHAnsi" w:hAnsiTheme="minorHAnsi"/>
              </w:rPr>
              <w:t>ankiety ewaluacyjne</w:t>
            </w:r>
            <w:r>
              <w:rPr>
                <w:rFonts w:asciiTheme="minorHAnsi" w:hAnsiTheme="minorHAnsi"/>
              </w:rPr>
              <w:t>, badanie efektywności procesu inkubacji oraz poziomu satysfakcji z rezultatów wykonanej usługi</w:t>
            </w:r>
            <w:r w:rsidR="005048F0">
              <w:rPr>
                <w:rFonts w:asciiTheme="minorHAnsi" w:hAnsiTheme="minorHAnsi"/>
              </w:rPr>
              <w:t>.</w:t>
            </w:r>
          </w:p>
          <w:p w:rsidR="009C0FB4" w:rsidRDefault="009C0FB4" w:rsidP="009C0FB4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left="0" w:right="14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Wskaźnik realizacji: dane zebrane o 40 przedsiębiorstwach, uczestnictwo w </w:t>
            </w:r>
            <w:proofErr w:type="spellStart"/>
            <w:r>
              <w:rPr>
                <w:rFonts w:asciiTheme="minorHAnsi" w:hAnsiTheme="minorHAnsi"/>
              </w:rPr>
              <w:t>networkingu</w:t>
            </w:r>
            <w:proofErr w:type="spellEnd"/>
            <w:r>
              <w:rPr>
                <w:rFonts w:asciiTheme="minorHAnsi" w:hAnsiTheme="minorHAnsi"/>
              </w:rPr>
              <w:t xml:space="preserve"> 40 przedsiębiorstw.</w:t>
            </w:r>
          </w:p>
          <w:p w:rsidR="009C0FB4" w:rsidRPr="00F318E0" w:rsidRDefault="009C0FB4" w:rsidP="005048F0">
            <w:pPr>
              <w:pStyle w:val="TableParagraph"/>
              <w:tabs>
                <w:tab w:val="left" w:pos="469"/>
                <w:tab w:val="left" w:pos="470"/>
              </w:tabs>
              <w:spacing w:before="2"/>
              <w:ind w:right="143"/>
              <w:rPr>
                <w:rFonts w:asciiTheme="minorHAnsi" w:hAnsiTheme="minorHAnsi"/>
              </w:rPr>
            </w:pPr>
          </w:p>
        </w:tc>
      </w:tr>
    </w:tbl>
    <w:p w:rsidR="00D018AF" w:rsidRDefault="00D018AF">
      <w:pPr>
        <w:pStyle w:val="Tekstpodstawowy"/>
        <w:spacing w:before="6"/>
        <w:rPr>
          <w:rFonts w:asciiTheme="minorHAnsi" w:hAnsiTheme="minorHAnsi"/>
          <w:sz w:val="12"/>
        </w:rPr>
      </w:pPr>
    </w:p>
    <w:p w:rsidR="00BC6356" w:rsidRDefault="00BC635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</w:p>
    <w:p w:rsidR="00BC6356" w:rsidRDefault="00BC635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</w:p>
    <w:p w:rsidR="00BC6356" w:rsidRDefault="00BC635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</w:p>
    <w:p w:rsidR="00BC6356" w:rsidRDefault="00BC635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</w:p>
    <w:p w:rsidR="00BC6356" w:rsidRDefault="00BC635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</w:p>
    <w:p w:rsidR="00B03B62" w:rsidRDefault="000173F0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Cały proces inkubacji będzie odbywał się w siedzibie Leszczyńskiego Centrum Biznesu Sp. z o.o., które posiada odpowiednią infrastrukturę techniczną oraz merytoryczną do świadczenia usług inkubacji. </w:t>
      </w:r>
    </w:p>
    <w:p w:rsidR="000173F0" w:rsidRDefault="000173F0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LCB zarządza Inkubatorem Przedsiębiorczości w Lesznie, który wynajmuje na preferencyjnych warunkach powierzchnie biurowe i produkcyjne z niezbędną infrastruktur</w:t>
      </w:r>
      <w:r w:rsidR="00830586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techniczn</w:t>
      </w:r>
      <w:r w:rsidR="00830586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. </w:t>
      </w:r>
      <w:r w:rsidR="00830586">
        <w:rPr>
          <w:rFonts w:asciiTheme="minorHAnsi" w:hAnsiTheme="minorHAnsi"/>
          <w:sz w:val="22"/>
          <w:szCs w:val="22"/>
        </w:rPr>
        <w:t>Posiada również nowoczesne zaplecze szkoleniowo – konferencyjne, w którym mogą się odbywać usługi doradcze i szkoleniowe.</w:t>
      </w:r>
    </w:p>
    <w:p w:rsidR="000173F0" w:rsidRDefault="000173F0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LCB posiada zespół wykwalifikow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anych pracowników oraz </w:t>
      </w:r>
      <w:r w:rsidR="009C0FB4">
        <w:rPr>
          <w:rFonts w:asciiTheme="minorHAnsi" w:hAnsiTheme="minorHAnsi"/>
          <w:sz w:val="22"/>
          <w:szCs w:val="22"/>
        </w:rPr>
        <w:t xml:space="preserve">bazę sprawdzonych </w:t>
      </w:r>
      <w:r>
        <w:rPr>
          <w:rFonts w:asciiTheme="minorHAnsi" w:hAnsiTheme="minorHAnsi"/>
          <w:sz w:val="22"/>
          <w:szCs w:val="22"/>
        </w:rPr>
        <w:t>ekspertów zewnętrznych, ponadto współpracuje z innymi Instytucjami Otoczenia Biznesu w regionie</w:t>
      </w:r>
      <w:r w:rsidR="00830586">
        <w:rPr>
          <w:rFonts w:asciiTheme="minorHAnsi" w:hAnsiTheme="minorHAnsi"/>
          <w:sz w:val="22"/>
          <w:szCs w:val="22"/>
        </w:rPr>
        <w:t xml:space="preserve"> przy realizacji niektórych usług dla klientów. </w:t>
      </w:r>
    </w:p>
    <w:p w:rsidR="00830586" w:rsidRPr="000173F0" w:rsidRDefault="00830586" w:rsidP="00830586">
      <w:pPr>
        <w:pStyle w:val="Tekstpodstawowy"/>
        <w:spacing w:befor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ramach niniejszego projektu planuje się objęciem kompleksowym programem inkubacji 40 podmiotów. </w:t>
      </w:r>
    </w:p>
    <w:sectPr w:rsidR="00830586" w:rsidRPr="000173F0" w:rsidSect="003D48EC">
      <w:headerReference w:type="default" r:id="rId9"/>
      <w:footerReference w:type="default" r:id="rId10"/>
      <w:pgSz w:w="11910" w:h="16840"/>
      <w:pgMar w:top="1660" w:right="1320" w:bottom="280" w:left="1280" w:header="76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39" w:rsidRDefault="000D2A39">
      <w:r>
        <w:separator/>
      </w:r>
    </w:p>
  </w:endnote>
  <w:endnote w:type="continuationSeparator" w:id="0">
    <w:p w:rsidR="000D2A39" w:rsidRDefault="000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6493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1DFC" w:rsidRDefault="00B51D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0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0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1DFC" w:rsidRDefault="00B51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39" w:rsidRDefault="000D2A39">
      <w:r>
        <w:separator/>
      </w:r>
    </w:p>
  </w:footnote>
  <w:footnote w:type="continuationSeparator" w:id="0">
    <w:p w:rsidR="000D2A39" w:rsidRDefault="000D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AF" w:rsidRDefault="0021452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9575" behindDoc="1" locked="0" layoutInCell="1" allowOverlap="1" wp14:anchorId="63E36F2B" wp14:editId="272CB46A">
          <wp:simplePos x="0" y="0"/>
          <wp:positionH relativeFrom="page">
            <wp:posOffset>1028602</wp:posOffset>
          </wp:positionH>
          <wp:positionV relativeFrom="page">
            <wp:posOffset>486450</wp:posOffset>
          </wp:positionV>
          <wp:extent cx="5561025" cy="479322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1025" cy="479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0F4"/>
    <w:multiLevelType w:val="hybridMultilevel"/>
    <w:tmpl w:val="82E2BDD4"/>
    <w:lvl w:ilvl="0" w:tplc="E45A052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D3AAFBC">
      <w:numFmt w:val="bullet"/>
      <w:lvlText w:val="•"/>
      <w:lvlJc w:val="left"/>
      <w:pPr>
        <w:ind w:left="450" w:hanging="200"/>
      </w:pPr>
      <w:rPr>
        <w:rFonts w:hint="default"/>
        <w:lang w:val="pl-PL" w:eastAsia="pl-PL" w:bidi="pl-PL"/>
      </w:rPr>
    </w:lvl>
    <w:lvl w:ilvl="2" w:tplc="2FB0D5D2">
      <w:numFmt w:val="bullet"/>
      <w:lvlText w:val="•"/>
      <w:lvlJc w:val="left"/>
      <w:pPr>
        <w:ind w:left="661" w:hanging="200"/>
      </w:pPr>
      <w:rPr>
        <w:rFonts w:hint="default"/>
        <w:lang w:val="pl-PL" w:eastAsia="pl-PL" w:bidi="pl-PL"/>
      </w:rPr>
    </w:lvl>
    <w:lvl w:ilvl="3" w:tplc="54688224">
      <w:numFmt w:val="bullet"/>
      <w:lvlText w:val="•"/>
      <w:lvlJc w:val="left"/>
      <w:pPr>
        <w:ind w:left="872" w:hanging="200"/>
      </w:pPr>
      <w:rPr>
        <w:rFonts w:hint="default"/>
        <w:lang w:val="pl-PL" w:eastAsia="pl-PL" w:bidi="pl-PL"/>
      </w:rPr>
    </w:lvl>
    <w:lvl w:ilvl="4" w:tplc="082AAD7A">
      <w:numFmt w:val="bullet"/>
      <w:lvlText w:val="•"/>
      <w:lvlJc w:val="left"/>
      <w:pPr>
        <w:ind w:left="1083" w:hanging="200"/>
      </w:pPr>
      <w:rPr>
        <w:rFonts w:hint="default"/>
        <w:lang w:val="pl-PL" w:eastAsia="pl-PL" w:bidi="pl-PL"/>
      </w:rPr>
    </w:lvl>
    <w:lvl w:ilvl="5" w:tplc="D2EE9486">
      <w:numFmt w:val="bullet"/>
      <w:lvlText w:val="•"/>
      <w:lvlJc w:val="left"/>
      <w:pPr>
        <w:ind w:left="1294" w:hanging="200"/>
      </w:pPr>
      <w:rPr>
        <w:rFonts w:hint="default"/>
        <w:lang w:val="pl-PL" w:eastAsia="pl-PL" w:bidi="pl-PL"/>
      </w:rPr>
    </w:lvl>
    <w:lvl w:ilvl="6" w:tplc="62B8C6AE">
      <w:numFmt w:val="bullet"/>
      <w:lvlText w:val="•"/>
      <w:lvlJc w:val="left"/>
      <w:pPr>
        <w:ind w:left="1505" w:hanging="200"/>
      </w:pPr>
      <w:rPr>
        <w:rFonts w:hint="default"/>
        <w:lang w:val="pl-PL" w:eastAsia="pl-PL" w:bidi="pl-PL"/>
      </w:rPr>
    </w:lvl>
    <w:lvl w:ilvl="7" w:tplc="8F9482AC">
      <w:numFmt w:val="bullet"/>
      <w:lvlText w:val="•"/>
      <w:lvlJc w:val="left"/>
      <w:pPr>
        <w:ind w:left="1716" w:hanging="200"/>
      </w:pPr>
      <w:rPr>
        <w:rFonts w:hint="default"/>
        <w:lang w:val="pl-PL" w:eastAsia="pl-PL" w:bidi="pl-PL"/>
      </w:rPr>
    </w:lvl>
    <w:lvl w:ilvl="8" w:tplc="8006ED36">
      <w:numFmt w:val="bullet"/>
      <w:lvlText w:val="•"/>
      <w:lvlJc w:val="left"/>
      <w:pPr>
        <w:ind w:left="1927" w:hanging="200"/>
      </w:pPr>
      <w:rPr>
        <w:rFonts w:hint="default"/>
        <w:lang w:val="pl-PL" w:eastAsia="pl-PL" w:bidi="pl-PL"/>
      </w:rPr>
    </w:lvl>
  </w:abstractNum>
  <w:abstractNum w:abstractNumId="1">
    <w:nsid w:val="00451676"/>
    <w:multiLevelType w:val="hybridMultilevel"/>
    <w:tmpl w:val="E6760318"/>
    <w:lvl w:ilvl="0" w:tplc="13249C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0605604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568CB26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B8BA37D2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E8F838E2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8F58BA0A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8D206A84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CC904E3C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DEAE4214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2">
    <w:nsid w:val="00D9408C"/>
    <w:multiLevelType w:val="hybridMultilevel"/>
    <w:tmpl w:val="F6220FAA"/>
    <w:lvl w:ilvl="0" w:tplc="70365A6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9943DB8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3E5C9E3C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DADA6F9E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8BBACCF8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FFA4BA0E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2DFC6606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952411C2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C41C0918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3">
    <w:nsid w:val="041E2F38"/>
    <w:multiLevelType w:val="hybridMultilevel"/>
    <w:tmpl w:val="53CC28FE"/>
    <w:lvl w:ilvl="0" w:tplc="249E1AE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0960E4E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22BCE5E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895C00CC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E5B01EF2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79541DAC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D772EC44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791EE404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2AB4C472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4">
    <w:nsid w:val="0704429D"/>
    <w:multiLevelType w:val="hybridMultilevel"/>
    <w:tmpl w:val="71788FC0"/>
    <w:lvl w:ilvl="0" w:tplc="4274D7B8">
      <w:numFmt w:val="bullet"/>
      <w:lvlText w:val=""/>
      <w:lvlJc w:val="left"/>
      <w:pPr>
        <w:ind w:left="325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45ECC2C">
      <w:numFmt w:val="bullet"/>
      <w:lvlText w:val="•"/>
      <w:lvlJc w:val="left"/>
      <w:pPr>
        <w:ind w:left="507" w:hanging="200"/>
      </w:pPr>
      <w:rPr>
        <w:rFonts w:hint="default"/>
        <w:lang w:val="pl-PL" w:eastAsia="pl-PL" w:bidi="pl-PL"/>
      </w:rPr>
    </w:lvl>
    <w:lvl w:ilvl="2" w:tplc="340AF238">
      <w:numFmt w:val="bullet"/>
      <w:lvlText w:val="•"/>
      <w:lvlJc w:val="left"/>
      <w:pPr>
        <w:ind w:left="695" w:hanging="200"/>
      </w:pPr>
      <w:rPr>
        <w:rFonts w:hint="default"/>
        <w:lang w:val="pl-PL" w:eastAsia="pl-PL" w:bidi="pl-PL"/>
      </w:rPr>
    </w:lvl>
    <w:lvl w:ilvl="3" w:tplc="08D40A62">
      <w:numFmt w:val="bullet"/>
      <w:lvlText w:val="•"/>
      <w:lvlJc w:val="left"/>
      <w:pPr>
        <w:ind w:left="882" w:hanging="200"/>
      </w:pPr>
      <w:rPr>
        <w:rFonts w:hint="default"/>
        <w:lang w:val="pl-PL" w:eastAsia="pl-PL" w:bidi="pl-PL"/>
      </w:rPr>
    </w:lvl>
    <w:lvl w:ilvl="4" w:tplc="C9F8D9C6">
      <w:numFmt w:val="bullet"/>
      <w:lvlText w:val="•"/>
      <w:lvlJc w:val="left"/>
      <w:pPr>
        <w:ind w:left="1070" w:hanging="200"/>
      </w:pPr>
      <w:rPr>
        <w:rFonts w:hint="default"/>
        <w:lang w:val="pl-PL" w:eastAsia="pl-PL" w:bidi="pl-PL"/>
      </w:rPr>
    </w:lvl>
    <w:lvl w:ilvl="5" w:tplc="01AED6C0">
      <w:numFmt w:val="bullet"/>
      <w:lvlText w:val="•"/>
      <w:lvlJc w:val="left"/>
      <w:pPr>
        <w:ind w:left="1258" w:hanging="200"/>
      </w:pPr>
      <w:rPr>
        <w:rFonts w:hint="default"/>
        <w:lang w:val="pl-PL" w:eastAsia="pl-PL" w:bidi="pl-PL"/>
      </w:rPr>
    </w:lvl>
    <w:lvl w:ilvl="6" w:tplc="1ABC2212">
      <w:numFmt w:val="bullet"/>
      <w:lvlText w:val="•"/>
      <w:lvlJc w:val="left"/>
      <w:pPr>
        <w:ind w:left="1445" w:hanging="200"/>
      </w:pPr>
      <w:rPr>
        <w:rFonts w:hint="default"/>
        <w:lang w:val="pl-PL" w:eastAsia="pl-PL" w:bidi="pl-PL"/>
      </w:rPr>
    </w:lvl>
    <w:lvl w:ilvl="7" w:tplc="5358BE4A">
      <w:numFmt w:val="bullet"/>
      <w:lvlText w:val="•"/>
      <w:lvlJc w:val="left"/>
      <w:pPr>
        <w:ind w:left="1633" w:hanging="200"/>
      </w:pPr>
      <w:rPr>
        <w:rFonts w:hint="default"/>
        <w:lang w:val="pl-PL" w:eastAsia="pl-PL" w:bidi="pl-PL"/>
      </w:rPr>
    </w:lvl>
    <w:lvl w:ilvl="8" w:tplc="AF3E4E76">
      <w:numFmt w:val="bullet"/>
      <w:lvlText w:val="•"/>
      <w:lvlJc w:val="left"/>
      <w:pPr>
        <w:ind w:left="1821" w:hanging="200"/>
      </w:pPr>
      <w:rPr>
        <w:rFonts w:hint="default"/>
        <w:lang w:val="pl-PL" w:eastAsia="pl-PL" w:bidi="pl-PL"/>
      </w:rPr>
    </w:lvl>
  </w:abstractNum>
  <w:abstractNum w:abstractNumId="5">
    <w:nsid w:val="0A4B1056"/>
    <w:multiLevelType w:val="hybridMultilevel"/>
    <w:tmpl w:val="F1FE29C2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113E267C"/>
    <w:multiLevelType w:val="hybridMultilevel"/>
    <w:tmpl w:val="21761B9C"/>
    <w:lvl w:ilvl="0" w:tplc="A490A5E6">
      <w:numFmt w:val="bullet"/>
      <w:lvlText w:val=""/>
      <w:lvlJc w:val="left"/>
      <w:pPr>
        <w:ind w:left="345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C649ADE">
      <w:numFmt w:val="bullet"/>
      <w:lvlText w:val="•"/>
      <w:lvlJc w:val="left"/>
      <w:pPr>
        <w:ind w:left="503" w:hanging="200"/>
      </w:pPr>
      <w:rPr>
        <w:rFonts w:hint="default"/>
        <w:lang w:val="pl-PL" w:eastAsia="pl-PL" w:bidi="pl-PL"/>
      </w:rPr>
    </w:lvl>
    <w:lvl w:ilvl="2" w:tplc="B9ACB5C0">
      <w:numFmt w:val="bullet"/>
      <w:lvlText w:val="•"/>
      <w:lvlJc w:val="left"/>
      <w:pPr>
        <w:ind w:left="666" w:hanging="200"/>
      </w:pPr>
      <w:rPr>
        <w:rFonts w:hint="default"/>
        <w:lang w:val="pl-PL" w:eastAsia="pl-PL" w:bidi="pl-PL"/>
      </w:rPr>
    </w:lvl>
    <w:lvl w:ilvl="3" w:tplc="1BF83D6A">
      <w:numFmt w:val="bullet"/>
      <w:lvlText w:val="•"/>
      <w:lvlJc w:val="left"/>
      <w:pPr>
        <w:ind w:left="829" w:hanging="200"/>
      </w:pPr>
      <w:rPr>
        <w:rFonts w:hint="default"/>
        <w:lang w:val="pl-PL" w:eastAsia="pl-PL" w:bidi="pl-PL"/>
      </w:rPr>
    </w:lvl>
    <w:lvl w:ilvl="4" w:tplc="7EFAC326">
      <w:numFmt w:val="bullet"/>
      <w:lvlText w:val="•"/>
      <w:lvlJc w:val="left"/>
      <w:pPr>
        <w:ind w:left="993" w:hanging="200"/>
      </w:pPr>
      <w:rPr>
        <w:rFonts w:hint="default"/>
        <w:lang w:val="pl-PL" w:eastAsia="pl-PL" w:bidi="pl-PL"/>
      </w:rPr>
    </w:lvl>
    <w:lvl w:ilvl="5" w:tplc="279C05CA">
      <w:numFmt w:val="bullet"/>
      <w:lvlText w:val="•"/>
      <w:lvlJc w:val="left"/>
      <w:pPr>
        <w:ind w:left="1156" w:hanging="200"/>
      </w:pPr>
      <w:rPr>
        <w:rFonts w:hint="default"/>
        <w:lang w:val="pl-PL" w:eastAsia="pl-PL" w:bidi="pl-PL"/>
      </w:rPr>
    </w:lvl>
    <w:lvl w:ilvl="6" w:tplc="63008A64">
      <w:numFmt w:val="bullet"/>
      <w:lvlText w:val="•"/>
      <w:lvlJc w:val="left"/>
      <w:pPr>
        <w:ind w:left="1319" w:hanging="200"/>
      </w:pPr>
      <w:rPr>
        <w:rFonts w:hint="default"/>
        <w:lang w:val="pl-PL" w:eastAsia="pl-PL" w:bidi="pl-PL"/>
      </w:rPr>
    </w:lvl>
    <w:lvl w:ilvl="7" w:tplc="9CFABF62">
      <w:numFmt w:val="bullet"/>
      <w:lvlText w:val="•"/>
      <w:lvlJc w:val="left"/>
      <w:pPr>
        <w:ind w:left="1483" w:hanging="200"/>
      </w:pPr>
      <w:rPr>
        <w:rFonts w:hint="default"/>
        <w:lang w:val="pl-PL" w:eastAsia="pl-PL" w:bidi="pl-PL"/>
      </w:rPr>
    </w:lvl>
    <w:lvl w:ilvl="8" w:tplc="892CDE92">
      <w:numFmt w:val="bullet"/>
      <w:lvlText w:val="•"/>
      <w:lvlJc w:val="left"/>
      <w:pPr>
        <w:ind w:left="1646" w:hanging="200"/>
      </w:pPr>
      <w:rPr>
        <w:rFonts w:hint="default"/>
        <w:lang w:val="pl-PL" w:eastAsia="pl-PL" w:bidi="pl-PL"/>
      </w:rPr>
    </w:lvl>
  </w:abstractNum>
  <w:abstractNum w:abstractNumId="7">
    <w:nsid w:val="18687CA0"/>
    <w:multiLevelType w:val="hybridMultilevel"/>
    <w:tmpl w:val="9AD6AD38"/>
    <w:lvl w:ilvl="0" w:tplc="E80003BE">
      <w:numFmt w:val="bullet"/>
      <w:lvlText w:val=""/>
      <w:lvlJc w:val="left"/>
      <w:pPr>
        <w:ind w:left="243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18AF730">
      <w:numFmt w:val="bullet"/>
      <w:lvlText w:val="•"/>
      <w:lvlJc w:val="left"/>
      <w:pPr>
        <w:ind w:left="450" w:hanging="202"/>
      </w:pPr>
      <w:rPr>
        <w:rFonts w:hint="default"/>
        <w:lang w:val="pl-PL" w:eastAsia="pl-PL" w:bidi="pl-PL"/>
      </w:rPr>
    </w:lvl>
    <w:lvl w:ilvl="2" w:tplc="A202D474">
      <w:numFmt w:val="bullet"/>
      <w:lvlText w:val="•"/>
      <w:lvlJc w:val="left"/>
      <w:pPr>
        <w:ind w:left="661" w:hanging="202"/>
      </w:pPr>
      <w:rPr>
        <w:rFonts w:hint="default"/>
        <w:lang w:val="pl-PL" w:eastAsia="pl-PL" w:bidi="pl-PL"/>
      </w:rPr>
    </w:lvl>
    <w:lvl w:ilvl="3" w:tplc="15A4B2EA">
      <w:numFmt w:val="bullet"/>
      <w:lvlText w:val="•"/>
      <w:lvlJc w:val="left"/>
      <w:pPr>
        <w:ind w:left="872" w:hanging="202"/>
      </w:pPr>
      <w:rPr>
        <w:rFonts w:hint="default"/>
        <w:lang w:val="pl-PL" w:eastAsia="pl-PL" w:bidi="pl-PL"/>
      </w:rPr>
    </w:lvl>
    <w:lvl w:ilvl="4" w:tplc="33FA71BE">
      <w:numFmt w:val="bullet"/>
      <w:lvlText w:val="•"/>
      <w:lvlJc w:val="left"/>
      <w:pPr>
        <w:ind w:left="1083" w:hanging="202"/>
      </w:pPr>
      <w:rPr>
        <w:rFonts w:hint="default"/>
        <w:lang w:val="pl-PL" w:eastAsia="pl-PL" w:bidi="pl-PL"/>
      </w:rPr>
    </w:lvl>
    <w:lvl w:ilvl="5" w:tplc="201AE6B8">
      <w:numFmt w:val="bullet"/>
      <w:lvlText w:val="•"/>
      <w:lvlJc w:val="left"/>
      <w:pPr>
        <w:ind w:left="1294" w:hanging="202"/>
      </w:pPr>
      <w:rPr>
        <w:rFonts w:hint="default"/>
        <w:lang w:val="pl-PL" w:eastAsia="pl-PL" w:bidi="pl-PL"/>
      </w:rPr>
    </w:lvl>
    <w:lvl w:ilvl="6" w:tplc="D9B47D06">
      <w:numFmt w:val="bullet"/>
      <w:lvlText w:val="•"/>
      <w:lvlJc w:val="left"/>
      <w:pPr>
        <w:ind w:left="1505" w:hanging="202"/>
      </w:pPr>
      <w:rPr>
        <w:rFonts w:hint="default"/>
        <w:lang w:val="pl-PL" w:eastAsia="pl-PL" w:bidi="pl-PL"/>
      </w:rPr>
    </w:lvl>
    <w:lvl w:ilvl="7" w:tplc="E8743E54">
      <w:numFmt w:val="bullet"/>
      <w:lvlText w:val="•"/>
      <w:lvlJc w:val="left"/>
      <w:pPr>
        <w:ind w:left="1716" w:hanging="202"/>
      </w:pPr>
      <w:rPr>
        <w:rFonts w:hint="default"/>
        <w:lang w:val="pl-PL" w:eastAsia="pl-PL" w:bidi="pl-PL"/>
      </w:rPr>
    </w:lvl>
    <w:lvl w:ilvl="8" w:tplc="8938A07E">
      <w:numFmt w:val="bullet"/>
      <w:lvlText w:val="•"/>
      <w:lvlJc w:val="left"/>
      <w:pPr>
        <w:ind w:left="1927" w:hanging="202"/>
      </w:pPr>
      <w:rPr>
        <w:rFonts w:hint="default"/>
        <w:lang w:val="pl-PL" w:eastAsia="pl-PL" w:bidi="pl-PL"/>
      </w:rPr>
    </w:lvl>
  </w:abstractNum>
  <w:abstractNum w:abstractNumId="8">
    <w:nsid w:val="18827A9D"/>
    <w:multiLevelType w:val="hybridMultilevel"/>
    <w:tmpl w:val="4C189FFE"/>
    <w:lvl w:ilvl="0" w:tplc="779AD274">
      <w:numFmt w:val="bullet"/>
      <w:lvlText w:val=""/>
      <w:lvlJc w:val="left"/>
      <w:pPr>
        <w:ind w:left="243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FD6334C">
      <w:numFmt w:val="bullet"/>
      <w:lvlText w:val="•"/>
      <w:lvlJc w:val="left"/>
      <w:pPr>
        <w:ind w:left="450" w:hanging="202"/>
      </w:pPr>
      <w:rPr>
        <w:rFonts w:hint="default"/>
        <w:lang w:val="pl-PL" w:eastAsia="pl-PL" w:bidi="pl-PL"/>
      </w:rPr>
    </w:lvl>
    <w:lvl w:ilvl="2" w:tplc="43AA1CAE">
      <w:numFmt w:val="bullet"/>
      <w:lvlText w:val="•"/>
      <w:lvlJc w:val="left"/>
      <w:pPr>
        <w:ind w:left="661" w:hanging="202"/>
      </w:pPr>
      <w:rPr>
        <w:rFonts w:hint="default"/>
        <w:lang w:val="pl-PL" w:eastAsia="pl-PL" w:bidi="pl-PL"/>
      </w:rPr>
    </w:lvl>
    <w:lvl w:ilvl="3" w:tplc="805A7892">
      <w:numFmt w:val="bullet"/>
      <w:lvlText w:val="•"/>
      <w:lvlJc w:val="left"/>
      <w:pPr>
        <w:ind w:left="872" w:hanging="202"/>
      </w:pPr>
      <w:rPr>
        <w:rFonts w:hint="default"/>
        <w:lang w:val="pl-PL" w:eastAsia="pl-PL" w:bidi="pl-PL"/>
      </w:rPr>
    </w:lvl>
    <w:lvl w:ilvl="4" w:tplc="0284FB06">
      <w:numFmt w:val="bullet"/>
      <w:lvlText w:val="•"/>
      <w:lvlJc w:val="left"/>
      <w:pPr>
        <w:ind w:left="1083" w:hanging="202"/>
      </w:pPr>
      <w:rPr>
        <w:rFonts w:hint="default"/>
        <w:lang w:val="pl-PL" w:eastAsia="pl-PL" w:bidi="pl-PL"/>
      </w:rPr>
    </w:lvl>
    <w:lvl w:ilvl="5" w:tplc="DDBE84FE">
      <w:numFmt w:val="bullet"/>
      <w:lvlText w:val="•"/>
      <w:lvlJc w:val="left"/>
      <w:pPr>
        <w:ind w:left="1294" w:hanging="202"/>
      </w:pPr>
      <w:rPr>
        <w:rFonts w:hint="default"/>
        <w:lang w:val="pl-PL" w:eastAsia="pl-PL" w:bidi="pl-PL"/>
      </w:rPr>
    </w:lvl>
    <w:lvl w:ilvl="6" w:tplc="6AB07FF6">
      <w:numFmt w:val="bullet"/>
      <w:lvlText w:val="•"/>
      <w:lvlJc w:val="left"/>
      <w:pPr>
        <w:ind w:left="1505" w:hanging="202"/>
      </w:pPr>
      <w:rPr>
        <w:rFonts w:hint="default"/>
        <w:lang w:val="pl-PL" w:eastAsia="pl-PL" w:bidi="pl-PL"/>
      </w:rPr>
    </w:lvl>
    <w:lvl w:ilvl="7" w:tplc="A73C3FAA">
      <w:numFmt w:val="bullet"/>
      <w:lvlText w:val="•"/>
      <w:lvlJc w:val="left"/>
      <w:pPr>
        <w:ind w:left="1716" w:hanging="202"/>
      </w:pPr>
      <w:rPr>
        <w:rFonts w:hint="default"/>
        <w:lang w:val="pl-PL" w:eastAsia="pl-PL" w:bidi="pl-PL"/>
      </w:rPr>
    </w:lvl>
    <w:lvl w:ilvl="8" w:tplc="D968EB82">
      <w:numFmt w:val="bullet"/>
      <w:lvlText w:val="•"/>
      <w:lvlJc w:val="left"/>
      <w:pPr>
        <w:ind w:left="1927" w:hanging="202"/>
      </w:pPr>
      <w:rPr>
        <w:rFonts w:hint="default"/>
        <w:lang w:val="pl-PL" w:eastAsia="pl-PL" w:bidi="pl-PL"/>
      </w:rPr>
    </w:lvl>
  </w:abstractNum>
  <w:abstractNum w:abstractNumId="9">
    <w:nsid w:val="19243B24"/>
    <w:multiLevelType w:val="hybridMultilevel"/>
    <w:tmpl w:val="2CD8CEAC"/>
    <w:lvl w:ilvl="0" w:tplc="2D06C344">
      <w:numFmt w:val="bullet"/>
      <w:lvlText w:val=""/>
      <w:lvlJc w:val="left"/>
      <w:pPr>
        <w:ind w:left="346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CAE2C6A">
      <w:numFmt w:val="bullet"/>
      <w:lvlText w:val="•"/>
      <w:lvlJc w:val="left"/>
      <w:pPr>
        <w:ind w:left="525" w:hanging="200"/>
      </w:pPr>
      <w:rPr>
        <w:rFonts w:hint="default"/>
        <w:lang w:val="pl-PL" w:eastAsia="pl-PL" w:bidi="pl-PL"/>
      </w:rPr>
    </w:lvl>
    <w:lvl w:ilvl="2" w:tplc="6BC4C752">
      <w:numFmt w:val="bullet"/>
      <w:lvlText w:val="•"/>
      <w:lvlJc w:val="left"/>
      <w:pPr>
        <w:ind w:left="711" w:hanging="200"/>
      </w:pPr>
      <w:rPr>
        <w:rFonts w:hint="default"/>
        <w:lang w:val="pl-PL" w:eastAsia="pl-PL" w:bidi="pl-PL"/>
      </w:rPr>
    </w:lvl>
    <w:lvl w:ilvl="3" w:tplc="4126DD3A">
      <w:numFmt w:val="bullet"/>
      <w:lvlText w:val="•"/>
      <w:lvlJc w:val="left"/>
      <w:pPr>
        <w:ind w:left="896" w:hanging="200"/>
      </w:pPr>
      <w:rPr>
        <w:rFonts w:hint="default"/>
        <w:lang w:val="pl-PL" w:eastAsia="pl-PL" w:bidi="pl-PL"/>
      </w:rPr>
    </w:lvl>
    <w:lvl w:ilvl="4" w:tplc="7BBA0A92">
      <w:numFmt w:val="bullet"/>
      <w:lvlText w:val="•"/>
      <w:lvlJc w:val="left"/>
      <w:pPr>
        <w:ind w:left="1082" w:hanging="200"/>
      </w:pPr>
      <w:rPr>
        <w:rFonts w:hint="default"/>
        <w:lang w:val="pl-PL" w:eastAsia="pl-PL" w:bidi="pl-PL"/>
      </w:rPr>
    </w:lvl>
    <w:lvl w:ilvl="5" w:tplc="DAE4FC4A">
      <w:numFmt w:val="bullet"/>
      <w:lvlText w:val="•"/>
      <w:lvlJc w:val="left"/>
      <w:pPr>
        <w:ind w:left="1268" w:hanging="200"/>
      </w:pPr>
      <w:rPr>
        <w:rFonts w:hint="default"/>
        <w:lang w:val="pl-PL" w:eastAsia="pl-PL" w:bidi="pl-PL"/>
      </w:rPr>
    </w:lvl>
    <w:lvl w:ilvl="6" w:tplc="514417A8">
      <w:numFmt w:val="bullet"/>
      <w:lvlText w:val="•"/>
      <w:lvlJc w:val="left"/>
      <w:pPr>
        <w:ind w:left="1453" w:hanging="200"/>
      </w:pPr>
      <w:rPr>
        <w:rFonts w:hint="default"/>
        <w:lang w:val="pl-PL" w:eastAsia="pl-PL" w:bidi="pl-PL"/>
      </w:rPr>
    </w:lvl>
    <w:lvl w:ilvl="7" w:tplc="042A1D1C">
      <w:numFmt w:val="bullet"/>
      <w:lvlText w:val="•"/>
      <w:lvlJc w:val="left"/>
      <w:pPr>
        <w:ind w:left="1639" w:hanging="200"/>
      </w:pPr>
      <w:rPr>
        <w:rFonts w:hint="default"/>
        <w:lang w:val="pl-PL" w:eastAsia="pl-PL" w:bidi="pl-PL"/>
      </w:rPr>
    </w:lvl>
    <w:lvl w:ilvl="8" w:tplc="061CD21A">
      <w:numFmt w:val="bullet"/>
      <w:lvlText w:val="•"/>
      <w:lvlJc w:val="left"/>
      <w:pPr>
        <w:ind w:left="1825" w:hanging="200"/>
      </w:pPr>
      <w:rPr>
        <w:rFonts w:hint="default"/>
        <w:lang w:val="pl-PL" w:eastAsia="pl-PL" w:bidi="pl-PL"/>
      </w:rPr>
    </w:lvl>
  </w:abstractNum>
  <w:abstractNum w:abstractNumId="10">
    <w:nsid w:val="216E2EE8"/>
    <w:multiLevelType w:val="hybridMultilevel"/>
    <w:tmpl w:val="6A5A7444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252412A7"/>
    <w:multiLevelType w:val="hybridMultilevel"/>
    <w:tmpl w:val="661C962E"/>
    <w:lvl w:ilvl="0" w:tplc="F6D884E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3F62FFA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02C4995C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FAA060B0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D5EA2A4A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DD382DB4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A170F5DA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3014E1C2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651A1AD0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12">
    <w:nsid w:val="2A496076"/>
    <w:multiLevelType w:val="hybridMultilevel"/>
    <w:tmpl w:val="8ECE1DDA"/>
    <w:lvl w:ilvl="0" w:tplc="8DFA342E">
      <w:numFmt w:val="bullet"/>
      <w:lvlText w:val=""/>
      <w:lvlJc w:val="left"/>
      <w:pPr>
        <w:ind w:left="363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098F6F4">
      <w:numFmt w:val="bullet"/>
      <w:lvlText w:val="•"/>
      <w:lvlJc w:val="left"/>
      <w:pPr>
        <w:ind w:left="543" w:hanging="202"/>
      </w:pPr>
      <w:rPr>
        <w:rFonts w:hint="default"/>
        <w:lang w:val="pl-PL" w:eastAsia="pl-PL" w:bidi="pl-PL"/>
      </w:rPr>
    </w:lvl>
    <w:lvl w:ilvl="2" w:tplc="7620459A">
      <w:numFmt w:val="bullet"/>
      <w:lvlText w:val="•"/>
      <w:lvlJc w:val="left"/>
      <w:pPr>
        <w:ind w:left="727" w:hanging="202"/>
      </w:pPr>
      <w:rPr>
        <w:rFonts w:hint="default"/>
        <w:lang w:val="pl-PL" w:eastAsia="pl-PL" w:bidi="pl-PL"/>
      </w:rPr>
    </w:lvl>
    <w:lvl w:ilvl="3" w:tplc="B1967F04">
      <w:numFmt w:val="bullet"/>
      <w:lvlText w:val="•"/>
      <w:lvlJc w:val="left"/>
      <w:pPr>
        <w:ind w:left="910" w:hanging="202"/>
      </w:pPr>
      <w:rPr>
        <w:rFonts w:hint="default"/>
        <w:lang w:val="pl-PL" w:eastAsia="pl-PL" w:bidi="pl-PL"/>
      </w:rPr>
    </w:lvl>
    <w:lvl w:ilvl="4" w:tplc="63CE56DE">
      <w:numFmt w:val="bullet"/>
      <w:lvlText w:val="•"/>
      <w:lvlJc w:val="left"/>
      <w:pPr>
        <w:ind w:left="1094" w:hanging="202"/>
      </w:pPr>
      <w:rPr>
        <w:rFonts w:hint="default"/>
        <w:lang w:val="pl-PL" w:eastAsia="pl-PL" w:bidi="pl-PL"/>
      </w:rPr>
    </w:lvl>
    <w:lvl w:ilvl="5" w:tplc="1A7ECE60">
      <w:numFmt w:val="bullet"/>
      <w:lvlText w:val="•"/>
      <w:lvlJc w:val="left"/>
      <w:pPr>
        <w:ind w:left="1278" w:hanging="202"/>
      </w:pPr>
      <w:rPr>
        <w:rFonts w:hint="default"/>
        <w:lang w:val="pl-PL" w:eastAsia="pl-PL" w:bidi="pl-PL"/>
      </w:rPr>
    </w:lvl>
    <w:lvl w:ilvl="6" w:tplc="D05CE760">
      <w:numFmt w:val="bullet"/>
      <w:lvlText w:val="•"/>
      <w:lvlJc w:val="left"/>
      <w:pPr>
        <w:ind w:left="1461" w:hanging="202"/>
      </w:pPr>
      <w:rPr>
        <w:rFonts w:hint="default"/>
        <w:lang w:val="pl-PL" w:eastAsia="pl-PL" w:bidi="pl-PL"/>
      </w:rPr>
    </w:lvl>
    <w:lvl w:ilvl="7" w:tplc="CF266FA2">
      <w:numFmt w:val="bullet"/>
      <w:lvlText w:val="•"/>
      <w:lvlJc w:val="left"/>
      <w:pPr>
        <w:ind w:left="1645" w:hanging="202"/>
      </w:pPr>
      <w:rPr>
        <w:rFonts w:hint="default"/>
        <w:lang w:val="pl-PL" w:eastAsia="pl-PL" w:bidi="pl-PL"/>
      </w:rPr>
    </w:lvl>
    <w:lvl w:ilvl="8" w:tplc="0DB41308">
      <w:numFmt w:val="bullet"/>
      <w:lvlText w:val="•"/>
      <w:lvlJc w:val="left"/>
      <w:pPr>
        <w:ind w:left="1829" w:hanging="202"/>
      </w:pPr>
      <w:rPr>
        <w:rFonts w:hint="default"/>
        <w:lang w:val="pl-PL" w:eastAsia="pl-PL" w:bidi="pl-PL"/>
      </w:rPr>
    </w:lvl>
  </w:abstractNum>
  <w:abstractNum w:abstractNumId="13">
    <w:nsid w:val="2ADB3F23"/>
    <w:multiLevelType w:val="hybridMultilevel"/>
    <w:tmpl w:val="AE046EBA"/>
    <w:lvl w:ilvl="0" w:tplc="460209E2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82CC2B44">
      <w:numFmt w:val="bullet"/>
      <w:lvlText w:val="•"/>
      <w:lvlJc w:val="left"/>
      <w:pPr>
        <w:ind w:left="1209" w:hanging="360"/>
      </w:pPr>
      <w:rPr>
        <w:rFonts w:hint="default"/>
        <w:lang w:val="pl-PL" w:eastAsia="pl-PL" w:bidi="pl-PL"/>
      </w:rPr>
    </w:lvl>
    <w:lvl w:ilvl="2" w:tplc="3E968B5E">
      <w:numFmt w:val="bullet"/>
      <w:lvlText w:val="•"/>
      <w:lvlJc w:val="left"/>
      <w:pPr>
        <w:ind w:left="1559" w:hanging="360"/>
      </w:pPr>
      <w:rPr>
        <w:rFonts w:hint="default"/>
        <w:lang w:val="pl-PL" w:eastAsia="pl-PL" w:bidi="pl-PL"/>
      </w:rPr>
    </w:lvl>
    <w:lvl w:ilvl="3" w:tplc="25267AB0">
      <w:numFmt w:val="bullet"/>
      <w:lvlText w:val="•"/>
      <w:lvlJc w:val="left"/>
      <w:pPr>
        <w:ind w:left="1909" w:hanging="360"/>
      </w:pPr>
      <w:rPr>
        <w:rFonts w:hint="default"/>
        <w:lang w:val="pl-PL" w:eastAsia="pl-PL" w:bidi="pl-PL"/>
      </w:rPr>
    </w:lvl>
    <w:lvl w:ilvl="4" w:tplc="1422CF38">
      <w:numFmt w:val="bullet"/>
      <w:lvlText w:val="•"/>
      <w:lvlJc w:val="left"/>
      <w:pPr>
        <w:ind w:left="2258" w:hanging="360"/>
      </w:pPr>
      <w:rPr>
        <w:rFonts w:hint="default"/>
        <w:lang w:val="pl-PL" w:eastAsia="pl-PL" w:bidi="pl-PL"/>
      </w:rPr>
    </w:lvl>
    <w:lvl w:ilvl="5" w:tplc="2BACDAFE">
      <w:numFmt w:val="bullet"/>
      <w:lvlText w:val="•"/>
      <w:lvlJc w:val="left"/>
      <w:pPr>
        <w:ind w:left="2608" w:hanging="360"/>
      </w:pPr>
      <w:rPr>
        <w:rFonts w:hint="default"/>
        <w:lang w:val="pl-PL" w:eastAsia="pl-PL" w:bidi="pl-PL"/>
      </w:rPr>
    </w:lvl>
    <w:lvl w:ilvl="6" w:tplc="D4F6759A">
      <w:numFmt w:val="bullet"/>
      <w:lvlText w:val="•"/>
      <w:lvlJc w:val="left"/>
      <w:pPr>
        <w:ind w:left="2958" w:hanging="360"/>
      </w:pPr>
      <w:rPr>
        <w:rFonts w:hint="default"/>
        <w:lang w:val="pl-PL" w:eastAsia="pl-PL" w:bidi="pl-PL"/>
      </w:rPr>
    </w:lvl>
    <w:lvl w:ilvl="7" w:tplc="02ACD0F8">
      <w:numFmt w:val="bullet"/>
      <w:lvlText w:val="•"/>
      <w:lvlJc w:val="left"/>
      <w:pPr>
        <w:ind w:left="3307" w:hanging="360"/>
      </w:pPr>
      <w:rPr>
        <w:rFonts w:hint="default"/>
        <w:lang w:val="pl-PL" w:eastAsia="pl-PL" w:bidi="pl-PL"/>
      </w:rPr>
    </w:lvl>
    <w:lvl w:ilvl="8" w:tplc="4156D14A">
      <w:numFmt w:val="bullet"/>
      <w:lvlText w:val="•"/>
      <w:lvlJc w:val="left"/>
      <w:pPr>
        <w:ind w:left="3657" w:hanging="360"/>
      </w:pPr>
      <w:rPr>
        <w:rFonts w:hint="default"/>
        <w:lang w:val="pl-PL" w:eastAsia="pl-PL" w:bidi="pl-PL"/>
      </w:rPr>
    </w:lvl>
  </w:abstractNum>
  <w:abstractNum w:abstractNumId="14">
    <w:nsid w:val="2D5B4431"/>
    <w:multiLevelType w:val="hybridMultilevel"/>
    <w:tmpl w:val="7F76571A"/>
    <w:lvl w:ilvl="0" w:tplc="F740FF4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CC8A74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E9B2FC04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DC36A5C6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4574C018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E8ACC57C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98D4A084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5EF8DF92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919816D0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15">
    <w:nsid w:val="326F09AD"/>
    <w:multiLevelType w:val="hybridMultilevel"/>
    <w:tmpl w:val="E4F4E42C"/>
    <w:lvl w:ilvl="0" w:tplc="16028A7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368DC04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16FE5E3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1564EF00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5F105022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AB7C2C16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8CB80F12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71AE7894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305C8022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16">
    <w:nsid w:val="35DD18D7"/>
    <w:multiLevelType w:val="hybridMultilevel"/>
    <w:tmpl w:val="4A60AC64"/>
    <w:lvl w:ilvl="0" w:tplc="28AC935A">
      <w:numFmt w:val="bullet"/>
      <w:lvlText w:val=""/>
      <w:lvlJc w:val="left"/>
      <w:pPr>
        <w:ind w:left="324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D66FBC0">
      <w:numFmt w:val="bullet"/>
      <w:lvlText w:val="•"/>
      <w:lvlJc w:val="left"/>
      <w:pPr>
        <w:ind w:left="485" w:hanging="200"/>
      </w:pPr>
      <w:rPr>
        <w:rFonts w:hint="default"/>
        <w:lang w:val="pl-PL" w:eastAsia="pl-PL" w:bidi="pl-PL"/>
      </w:rPr>
    </w:lvl>
    <w:lvl w:ilvl="2" w:tplc="8430AB72">
      <w:numFmt w:val="bullet"/>
      <w:lvlText w:val="•"/>
      <w:lvlJc w:val="left"/>
      <w:pPr>
        <w:ind w:left="650" w:hanging="200"/>
      </w:pPr>
      <w:rPr>
        <w:rFonts w:hint="default"/>
        <w:lang w:val="pl-PL" w:eastAsia="pl-PL" w:bidi="pl-PL"/>
      </w:rPr>
    </w:lvl>
    <w:lvl w:ilvl="3" w:tplc="D8828230">
      <w:numFmt w:val="bullet"/>
      <w:lvlText w:val="•"/>
      <w:lvlJc w:val="left"/>
      <w:pPr>
        <w:ind w:left="815" w:hanging="200"/>
      </w:pPr>
      <w:rPr>
        <w:rFonts w:hint="default"/>
        <w:lang w:val="pl-PL" w:eastAsia="pl-PL" w:bidi="pl-PL"/>
      </w:rPr>
    </w:lvl>
    <w:lvl w:ilvl="4" w:tplc="10D65C04">
      <w:numFmt w:val="bullet"/>
      <w:lvlText w:val="•"/>
      <w:lvlJc w:val="left"/>
      <w:pPr>
        <w:ind w:left="981" w:hanging="200"/>
      </w:pPr>
      <w:rPr>
        <w:rFonts w:hint="default"/>
        <w:lang w:val="pl-PL" w:eastAsia="pl-PL" w:bidi="pl-PL"/>
      </w:rPr>
    </w:lvl>
    <w:lvl w:ilvl="5" w:tplc="9F48F9AA">
      <w:numFmt w:val="bullet"/>
      <w:lvlText w:val="•"/>
      <w:lvlJc w:val="left"/>
      <w:pPr>
        <w:ind w:left="1146" w:hanging="200"/>
      </w:pPr>
      <w:rPr>
        <w:rFonts w:hint="default"/>
        <w:lang w:val="pl-PL" w:eastAsia="pl-PL" w:bidi="pl-PL"/>
      </w:rPr>
    </w:lvl>
    <w:lvl w:ilvl="6" w:tplc="9C6EBB64">
      <w:numFmt w:val="bullet"/>
      <w:lvlText w:val="•"/>
      <w:lvlJc w:val="left"/>
      <w:pPr>
        <w:ind w:left="1311" w:hanging="200"/>
      </w:pPr>
      <w:rPr>
        <w:rFonts w:hint="default"/>
        <w:lang w:val="pl-PL" w:eastAsia="pl-PL" w:bidi="pl-PL"/>
      </w:rPr>
    </w:lvl>
    <w:lvl w:ilvl="7" w:tplc="8D3CC8C6">
      <w:numFmt w:val="bullet"/>
      <w:lvlText w:val="•"/>
      <w:lvlJc w:val="left"/>
      <w:pPr>
        <w:ind w:left="1477" w:hanging="200"/>
      </w:pPr>
      <w:rPr>
        <w:rFonts w:hint="default"/>
        <w:lang w:val="pl-PL" w:eastAsia="pl-PL" w:bidi="pl-PL"/>
      </w:rPr>
    </w:lvl>
    <w:lvl w:ilvl="8" w:tplc="CFF8D338">
      <w:numFmt w:val="bullet"/>
      <w:lvlText w:val="•"/>
      <w:lvlJc w:val="left"/>
      <w:pPr>
        <w:ind w:left="1642" w:hanging="200"/>
      </w:pPr>
      <w:rPr>
        <w:rFonts w:hint="default"/>
        <w:lang w:val="pl-PL" w:eastAsia="pl-PL" w:bidi="pl-PL"/>
      </w:rPr>
    </w:lvl>
  </w:abstractNum>
  <w:abstractNum w:abstractNumId="17">
    <w:nsid w:val="35FF3A30"/>
    <w:multiLevelType w:val="hybridMultilevel"/>
    <w:tmpl w:val="177EBAC0"/>
    <w:lvl w:ilvl="0" w:tplc="BFBC4A06">
      <w:start w:val="1"/>
      <w:numFmt w:val="bullet"/>
      <w:lvlText w:val="-"/>
      <w:lvlJc w:val="left"/>
      <w:pPr>
        <w:ind w:left="85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8">
    <w:nsid w:val="37597FBC"/>
    <w:multiLevelType w:val="hybridMultilevel"/>
    <w:tmpl w:val="42286D82"/>
    <w:lvl w:ilvl="0" w:tplc="A2C8471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C307FC4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FE4C2C94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9E8281A8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884893DE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59D0DF66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101C8188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A4DADE2E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07582D9A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19">
    <w:nsid w:val="3F294054"/>
    <w:multiLevelType w:val="hybridMultilevel"/>
    <w:tmpl w:val="55843D42"/>
    <w:lvl w:ilvl="0" w:tplc="65501746">
      <w:numFmt w:val="bullet"/>
      <w:lvlText w:val=""/>
      <w:lvlJc w:val="left"/>
      <w:pPr>
        <w:ind w:left="230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A2A1ADA">
      <w:numFmt w:val="bullet"/>
      <w:lvlText w:val="•"/>
      <w:lvlJc w:val="left"/>
      <w:pPr>
        <w:ind w:left="413" w:hanging="202"/>
      </w:pPr>
      <w:rPr>
        <w:rFonts w:hint="default"/>
        <w:lang w:val="pl-PL" w:eastAsia="pl-PL" w:bidi="pl-PL"/>
      </w:rPr>
    </w:lvl>
    <w:lvl w:ilvl="2" w:tplc="772684B6">
      <w:numFmt w:val="bullet"/>
      <w:lvlText w:val="•"/>
      <w:lvlJc w:val="left"/>
      <w:pPr>
        <w:ind w:left="586" w:hanging="202"/>
      </w:pPr>
      <w:rPr>
        <w:rFonts w:hint="default"/>
        <w:lang w:val="pl-PL" w:eastAsia="pl-PL" w:bidi="pl-PL"/>
      </w:rPr>
    </w:lvl>
    <w:lvl w:ilvl="3" w:tplc="D57CB06E">
      <w:numFmt w:val="bullet"/>
      <w:lvlText w:val="•"/>
      <w:lvlJc w:val="left"/>
      <w:pPr>
        <w:ind w:left="759" w:hanging="202"/>
      </w:pPr>
      <w:rPr>
        <w:rFonts w:hint="default"/>
        <w:lang w:val="pl-PL" w:eastAsia="pl-PL" w:bidi="pl-PL"/>
      </w:rPr>
    </w:lvl>
    <w:lvl w:ilvl="4" w:tplc="17E2850A">
      <w:numFmt w:val="bullet"/>
      <w:lvlText w:val="•"/>
      <w:lvlJc w:val="left"/>
      <w:pPr>
        <w:ind w:left="933" w:hanging="202"/>
      </w:pPr>
      <w:rPr>
        <w:rFonts w:hint="default"/>
        <w:lang w:val="pl-PL" w:eastAsia="pl-PL" w:bidi="pl-PL"/>
      </w:rPr>
    </w:lvl>
    <w:lvl w:ilvl="5" w:tplc="71147732">
      <w:numFmt w:val="bullet"/>
      <w:lvlText w:val="•"/>
      <w:lvlJc w:val="left"/>
      <w:pPr>
        <w:ind w:left="1106" w:hanging="202"/>
      </w:pPr>
      <w:rPr>
        <w:rFonts w:hint="default"/>
        <w:lang w:val="pl-PL" w:eastAsia="pl-PL" w:bidi="pl-PL"/>
      </w:rPr>
    </w:lvl>
    <w:lvl w:ilvl="6" w:tplc="36502DEE">
      <w:numFmt w:val="bullet"/>
      <w:lvlText w:val="•"/>
      <w:lvlJc w:val="left"/>
      <w:pPr>
        <w:ind w:left="1279" w:hanging="202"/>
      </w:pPr>
      <w:rPr>
        <w:rFonts w:hint="default"/>
        <w:lang w:val="pl-PL" w:eastAsia="pl-PL" w:bidi="pl-PL"/>
      </w:rPr>
    </w:lvl>
    <w:lvl w:ilvl="7" w:tplc="78D28752">
      <w:numFmt w:val="bullet"/>
      <w:lvlText w:val="•"/>
      <w:lvlJc w:val="left"/>
      <w:pPr>
        <w:ind w:left="1453" w:hanging="202"/>
      </w:pPr>
      <w:rPr>
        <w:rFonts w:hint="default"/>
        <w:lang w:val="pl-PL" w:eastAsia="pl-PL" w:bidi="pl-PL"/>
      </w:rPr>
    </w:lvl>
    <w:lvl w:ilvl="8" w:tplc="D8FE09DA">
      <w:numFmt w:val="bullet"/>
      <w:lvlText w:val="•"/>
      <w:lvlJc w:val="left"/>
      <w:pPr>
        <w:ind w:left="1626" w:hanging="202"/>
      </w:pPr>
      <w:rPr>
        <w:rFonts w:hint="default"/>
        <w:lang w:val="pl-PL" w:eastAsia="pl-PL" w:bidi="pl-PL"/>
      </w:rPr>
    </w:lvl>
  </w:abstractNum>
  <w:abstractNum w:abstractNumId="20">
    <w:nsid w:val="3FA442E7"/>
    <w:multiLevelType w:val="hybridMultilevel"/>
    <w:tmpl w:val="A4222FD8"/>
    <w:lvl w:ilvl="0" w:tplc="C246A4A0">
      <w:numFmt w:val="bullet"/>
      <w:lvlText w:val=""/>
      <w:lvlJc w:val="left"/>
      <w:pPr>
        <w:ind w:left="231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C503E6A">
      <w:numFmt w:val="bullet"/>
      <w:lvlText w:val="•"/>
      <w:lvlJc w:val="left"/>
      <w:pPr>
        <w:ind w:left="435" w:hanging="202"/>
      </w:pPr>
      <w:rPr>
        <w:rFonts w:hint="default"/>
        <w:lang w:val="pl-PL" w:eastAsia="pl-PL" w:bidi="pl-PL"/>
      </w:rPr>
    </w:lvl>
    <w:lvl w:ilvl="2" w:tplc="C1D485A4">
      <w:numFmt w:val="bullet"/>
      <w:lvlText w:val="•"/>
      <w:lvlJc w:val="left"/>
      <w:pPr>
        <w:ind w:left="631" w:hanging="202"/>
      </w:pPr>
      <w:rPr>
        <w:rFonts w:hint="default"/>
        <w:lang w:val="pl-PL" w:eastAsia="pl-PL" w:bidi="pl-PL"/>
      </w:rPr>
    </w:lvl>
    <w:lvl w:ilvl="3" w:tplc="533A6382">
      <w:numFmt w:val="bullet"/>
      <w:lvlText w:val="•"/>
      <w:lvlJc w:val="left"/>
      <w:pPr>
        <w:ind w:left="826" w:hanging="202"/>
      </w:pPr>
      <w:rPr>
        <w:rFonts w:hint="default"/>
        <w:lang w:val="pl-PL" w:eastAsia="pl-PL" w:bidi="pl-PL"/>
      </w:rPr>
    </w:lvl>
    <w:lvl w:ilvl="4" w:tplc="F9F486E8">
      <w:numFmt w:val="bullet"/>
      <w:lvlText w:val="•"/>
      <w:lvlJc w:val="left"/>
      <w:pPr>
        <w:ind w:left="1022" w:hanging="202"/>
      </w:pPr>
      <w:rPr>
        <w:rFonts w:hint="default"/>
        <w:lang w:val="pl-PL" w:eastAsia="pl-PL" w:bidi="pl-PL"/>
      </w:rPr>
    </w:lvl>
    <w:lvl w:ilvl="5" w:tplc="D63EC736">
      <w:numFmt w:val="bullet"/>
      <w:lvlText w:val="•"/>
      <w:lvlJc w:val="left"/>
      <w:pPr>
        <w:ind w:left="1218" w:hanging="202"/>
      </w:pPr>
      <w:rPr>
        <w:rFonts w:hint="default"/>
        <w:lang w:val="pl-PL" w:eastAsia="pl-PL" w:bidi="pl-PL"/>
      </w:rPr>
    </w:lvl>
    <w:lvl w:ilvl="6" w:tplc="07C8ECA4">
      <w:numFmt w:val="bullet"/>
      <w:lvlText w:val="•"/>
      <w:lvlJc w:val="left"/>
      <w:pPr>
        <w:ind w:left="1413" w:hanging="202"/>
      </w:pPr>
      <w:rPr>
        <w:rFonts w:hint="default"/>
        <w:lang w:val="pl-PL" w:eastAsia="pl-PL" w:bidi="pl-PL"/>
      </w:rPr>
    </w:lvl>
    <w:lvl w:ilvl="7" w:tplc="CFFEE56E">
      <w:numFmt w:val="bullet"/>
      <w:lvlText w:val="•"/>
      <w:lvlJc w:val="left"/>
      <w:pPr>
        <w:ind w:left="1609" w:hanging="202"/>
      </w:pPr>
      <w:rPr>
        <w:rFonts w:hint="default"/>
        <w:lang w:val="pl-PL" w:eastAsia="pl-PL" w:bidi="pl-PL"/>
      </w:rPr>
    </w:lvl>
    <w:lvl w:ilvl="8" w:tplc="5746AEFC">
      <w:numFmt w:val="bullet"/>
      <w:lvlText w:val="•"/>
      <w:lvlJc w:val="left"/>
      <w:pPr>
        <w:ind w:left="1805" w:hanging="202"/>
      </w:pPr>
      <w:rPr>
        <w:rFonts w:hint="default"/>
        <w:lang w:val="pl-PL" w:eastAsia="pl-PL" w:bidi="pl-PL"/>
      </w:rPr>
    </w:lvl>
  </w:abstractNum>
  <w:abstractNum w:abstractNumId="21">
    <w:nsid w:val="454E7927"/>
    <w:multiLevelType w:val="hybridMultilevel"/>
    <w:tmpl w:val="56E61A58"/>
    <w:lvl w:ilvl="0" w:tplc="F18C3066">
      <w:numFmt w:val="bullet"/>
      <w:lvlText w:val=""/>
      <w:lvlJc w:val="left"/>
      <w:pPr>
        <w:ind w:left="230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DF094F4">
      <w:numFmt w:val="bullet"/>
      <w:lvlText w:val="•"/>
      <w:lvlJc w:val="left"/>
      <w:pPr>
        <w:ind w:left="413" w:hanging="202"/>
      </w:pPr>
      <w:rPr>
        <w:rFonts w:hint="default"/>
        <w:lang w:val="pl-PL" w:eastAsia="pl-PL" w:bidi="pl-PL"/>
      </w:rPr>
    </w:lvl>
    <w:lvl w:ilvl="2" w:tplc="F8766CC8">
      <w:numFmt w:val="bullet"/>
      <w:lvlText w:val="•"/>
      <w:lvlJc w:val="left"/>
      <w:pPr>
        <w:ind w:left="586" w:hanging="202"/>
      </w:pPr>
      <w:rPr>
        <w:rFonts w:hint="default"/>
        <w:lang w:val="pl-PL" w:eastAsia="pl-PL" w:bidi="pl-PL"/>
      </w:rPr>
    </w:lvl>
    <w:lvl w:ilvl="3" w:tplc="C84A768A">
      <w:numFmt w:val="bullet"/>
      <w:lvlText w:val="•"/>
      <w:lvlJc w:val="left"/>
      <w:pPr>
        <w:ind w:left="759" w:hanging="202"/>
      </w:pPr>
      <w:rPr>
        <w:rFonts w:hint="default"/>
        <w:lang w:val="pl-PL" w:eastAsia="pl-PL" w:bidi="pl-PL"/>
      </w:rPr>
    </w:lvl>
    <w:lvl w:ilvl="4" w:tplc="021AF1FC">
      <w:numFmt w:val="bullet"/>
      <w:lvlText w:val="•"/>
      <w:lvlJc w:val="left"/>
      <w:pPr>
        <w:ind w:left="933" w:hanging="202"/>
      </w:pPr>
      <w:rPr>
        <w:rFonts w:hint="default"/>
        <w:lang w:val="pl-PL" w:eastAsia="pl-PL" w:bidi="pl-PL"/>
      </w:rPr>
    </w:lvl>
    <w:lvl w:ilvl="5" w:tplc="F6C0D410">
      <w:numFmt w:val="bullet"/>
      <w:lvlText w:val="•"/>
      <w:lvlJc w:val="left"/>
      <w:pPr>
        <w:ind w:left="1106" w:hanging="202"/>
      </w:pPr>
      <w:rPr>
        <w:rFonts w:hint="default"/>
        <w:lang w:val="pl-PL" w:eastAsia="pl-PL" w:bidi="pl-PL"/>
      </w:rPr>
    </w:lvl>
    <w:lvl w:ilvl="6" w:tplc="E13E95C0">
      <w:numFmt w:val="bullet"/>
      <w:lvlText w:val="•"/>
      <w:lvlJc w:val="left"/>
      <w:pPr>
        <w:ind w:left="1279" w:hanging="202"/>
      </w:pPr>
      <w:rPr>
        <w:rFonts w:hint="default"/>
        <w:lang w:val="pl-PL" w:eastAsia="pl-PL" w:bidi="pl-PL"/>
      </w:rPr>
    </w:lvl>
    <w:lvl w:ilvl="7" w:tplc="71D0D62E">
      <w:numFmt w:val="bullet"/>
      <w:lvlText w:val="•"/>
      <w:lvlJc w:val="left"/>
      <w:pPr>
        <w:ind w:left="1453" w:hanging="202"/>
      </w:pPr>
      <w:rPr>
        <w:rFonts w:hint="default"/>
        <w:lang w:val="pl-PL" w:eastAsia="pl-PL" w:bidi="pl-PL"/>
      </w:rPr>
    </w:lvl>
    <w:lvl w:ilvl="8" w:tplc="2C0E9252">
      <w:numFmt w:val="bullet"/>
      <w:lvlText w:val="•"/>
      <w:lvlJc w:val="left"/>
      <w:pPr>
        <w:ind w:left="1626" w:hanging="202"/>
      </w:pPr>
      <w:rPr>
        <w:rFonts w:hint="default"/>
        <w:lang w:val="pl-PL" w:eastAsia="pl-PL" w:bidi="pl-PL"/>
      </w:rPr>
    </w:lvl>
  </w:abstractNum>
  <w:abstractNum w:abstractNumId="22">
    <w:nsid w:val="4AD75B8A"/>
    <w:multiLevelType w:val="hybridMultilevel"/>
    <w:tmpl w:val="21DA1276"/>
    <w:lvl w:ilvl="0" w:tplc="95D0E3F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92ED636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647205E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E2D483A4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C39CACCA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50FAEAAC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62E08BEA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03FC52F4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E626CF9A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23">
    <w:nsid w:val="4D0D39C9"/>
    <w:multiLevelType w:val="hybridMultilevel"/>
    <w:tmpl w:val="1A06B416"/>
    <w:lvl w:ilvl="0" w:tplc="63644C2C">
      <w:numFmt w:val="bullet"/>
      <w:lvlText w:val=""/>
      <w:lvlJc w:val="left"/>
      <w:pPr>
        <w:ind w:left="230" w:hanging="20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F46E316">
      <w:numFmt w:val="bullet"/>
      <w:lvlText w:val="•"/>
      <w:lvlJc w:val="left"/>
      <w:pPr>
        <w:ind w:left="413" w:hanging="202"/>
      </w:pPr>
      <w:rPr>
        <w:rFonts w:hint="default"/>
        <w:lang w:val="pl-PL" w:eastAsia="pl-PL" w:bidi="pl-PL"/>
      </w:rPr>
    </w:lvl>
    <w:lvl w:ilvl="2" w:tplc="7D0493DC">
      <w:numFmt w:val="bullet"/>
      <w:lvlText w:val="•"/>
      <w:lvlJc w:val="left"/>
      <w:pPr>
        <w:ind w:left="586" w:hanging="202"/>
      </w:pPr>
      <w:rPr>
        <w:rFonts w:hint="default"/>
        <w:lang w:val="pl-PL" w:eastAsia="pl-PL" w:bidi="pl-PL"/>
      </w:rPr>
    </w:lvl>
    <w:lvl w:ilvl="3" w:tplc="F6FA8D7E">
      <w:numFmt w:val="bullet"/>
      <w:lvlText w:val="•"/>
      <w:lvlJc w:val="left"/>
      <w:pPr>
        <w:ind w:left="759" w:hanging="202"/>
      </w:pPr>
      <w:rPr>
        <w:rFonts w:hint="default"/>
        <w:lang w:val="pl-PL" w:eastAsia="pl-PL" w:bidi="pl-PL"/>
      </w:rPr>
    </w:lvl>
    <w:lvl w:ilvl="4" w:tplc="8C0A02B2">
      <w:numFmt w:val="bullet"/>
      <w:lvlText w:val="•"/>
      <w:lvlJc w:val="left"/>
      <w:pPr>
        <w:ind w:left="933" w:hanging="202"/>
      </w:pPr>
      <w:rPr>
        <w:rFonts w:hint="default"/>
        <w:lang w:val="pl-PL" w:eastAsia="pl-PL" w:bidi="pl-PL"/>
      </w:rPr>
    </w:lvl>
    <w:lvl w:ilvl="5" w:tplc="B8508DB8">
      <w:numFmt w:val="bullet"/>
      <w:lvlText w:val="•"/>
      <w:lvlJc w:val="left"/>
      <w:pPr>
        <w:ind w:left="1106" w:hanging="202"/>
      </w:pPr>
      <w:rPr>
        <w:rFonts w:hint="default"/>
        <w:lang w:val="pl-PL" w:eastAsia="pl-PL" w:bidi="pl-PL"/>
      </w:rPr>
    </w:lvl>
    <w:lvl w:ilvl="6" w:tplc="4094DE9E">
      <w:numFmt w:val="bullet"/>
      <w:lvlText w:val="•"/>
      <w:lvlJc w:val="left"/>
      <w:pPr>
        <w:ind w:left="1279" w:hanging="202"/>
      </w:pPr>
      <w:rPr>
        <w:rFonts w:hint="default"/>
        <w:lang w:val="pl-PL" w:eastAsia="pl-PL" w:bidi="pl-PL"/>
      </w:rPr>
    </w:lvl>
    <w:lvl w:ilvl="7" w:tplc="0526C04E">
      <w:numFmt w:val="bullet"/>
      <w:lvlText w:val="•"/>
      <w:lvlJc w:val="left"/>
      <w:pPr>
        <w:ind w:left="1453" w:hanging="202"/>
      </w:pPr>
      <w:rPr>
        <w:rFonts w:hint="default"/>
        <w:lang w:val="pl-PL" w:eastAsia="pl-PL" w:bidi="pl-PL"/>
      </w:rPr>
    </w:lvl>
    <w:lvl w:ilvl="8" w:tplc="1902E5EA">
      <w:numFmt w:val="bullet"/>
      <w:lvlText w:val="•"/>
      <w:lvlJc w:val="left"/>
      <w:pPr>
        <w:ind w:left="1626" w:hanging="202"/>
      </w:pPr>
      <w:rPr>
        <w:rFonts w:hint="default"/>
        <w:lang w:val="pl-PL" w:eastAsia="pl-PL" w:bidi="pl-PL"/>
      </w:rPr>
    </w:lvl>
  </w:abstractNum>
  <w:abstractNum w:abstractNumId="24">
    <w:nsid w:val="4E45794A"/>
    <w:multiLevelType w:val="hybridMultilevel"/>
    <w:tmpl w:val="A7A26298"/>
    <w:lvl w:ilvl="0" w:tplc="F5DCC1F2">
      <w:numFmt w:val="bullet"/>
      <w:lvlText w:val=""/>
      <w:lvlJc w:val="left"/>
      <w:pPr>
        <w:ind w:left="358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3729100">
      <w:numFmt w:val="bullet"/>
      <w:lvlText w:val="•"/>
      <w:lvlJc w:val="left"/>
      <w:pPr>
        <w:ind w:left="558" w:hanging="200"/>
      </w:pPr>
      <w:rPr>
        <w:rFonts w:hint="default"/>
        <w:lang w:val="pl-PL" w:eastAsia="pl-PL" w:bidi="pl-PL"/>
      </w:rPr>
    </w:lvl>
    <w:lvl w:ilvl="2" w:tplc="547EE9BA">
      <w:numFmt w:val="bullet"/>
      <w:lvlText w:val="•"/>
      <w:lvlJc w:val="left"/>
      <w:pPr>
        <w:ind w:left="757" w:hanging="200"/>
      </w:pPr>
      <w:rPr>
        <w:rFonts w:hint="default"/>
        <w:lang w:val="pl-PL" w:eastAsia="pl-PL" w:bidi="pl-PL"/>
      </w:rPr>
    </w:lvl>
    <w:lvl w:ilvl="3" w:tplc="35D4530E">
      <w:numFmt w:val="bullet"/>
      <w:lvlText w:val="•"/>
      <w:lvlJc w:val="left"/>
      <w:pPr>
        <w:ind w:left="956" w:hanging="200"/>
      </w:pPr>
      <w:rPr>
        <w:rFonts w:hint="default"/>
        <w:lang w:val="pl-PL" w:eastAsia="pl-PL" w:bidi="pl-PL"/>
      </w:rPr>
    </w:lvl>
    <w:lvl w:ilvl="4" w:tplc="CD00F332">
      <w:numFmt w:val="bullet"/>
      <w:lvlText w:val="•"/>
      <w:lvlJc w:val="left"/>
      <w:pPr>
        <w:ind w:left="1155" w:hanging="200"/>
      </w:pPr>
      <w:rPr>
        <w:rFonts w:hint="default"/>
        <w:lang w:val="pl-PL" w:eastAsia="pl-PL" w:bidi="pl-PL"/>
      </w:rPr>
    </w:lvl>
    <w:lvl w:ilvl="5" w:tplc="5704CC42">
      <w:numFmt w:val="bullet"/>
      <w:lvlText w:val="•"/>
      <w:lvlJc w:val="left"/>
      <w:pPr>
        <w:ind w:left="1354" w:hanging="200"/>
      </w:pPr>
      <w:rPr>
        <w:rFonts w:hint="default"/>
        <w:lang w:val="pl-PL" w:eastAsia="pl-PL" w:bidi="pl-PL"/>
      </w:rPr>
    </w:lvl>
    <w:lvl w:ilvl="6" w:tplc="A5622824">
      <w:numFmt w:val="bullet"/>
      <w:lvlText w:val="•"/>
      <w:lvlJc w:val="left"/>
      <w:pPr>
        <w:ind w:left="1553" w:hanging="200"/>
      </w:pPr>
      <w:rPr>
        <w:rFonts w:hint="default"/>
        <w:lang w:val="pl-PL" w:eastAsia="pl-PL" w:bidi="pl-PL"/>
      </w:rPr>
    </w:lvl>
    <w:lvl w:ilvl="7" w:tplc="41E8EF52">
      <w:numFmt w:val="bullet"/>
      <w:lvlText w:val="•"/>
      <w:lvlJc w:val="left"/>
      <w:pPr>
        <w:ind w:left="1752" w:hanging="200"/>
      </w:pPr>
      <w:rPr>
        <w:rFonts w:hint="default"/>
        <w:lang w:val="pl-PL" w:eastAsia="pl-PL" w:bidi="pl-PL"/>
      </w:rPr>
    </w:lvl>
    <w:lvl w:ilvl="8" w:tplc="E62E086A">
      <w:numFmt w:val="bullet"/>
      <w:lvlText w:val="•"/>
      <w:lvlJc w:val="left"/>
      <w:pPr>
        <w:ind w:left="1951" w:hanging="200"/>
      </w:pPr>
      <w:rPr>
        <w:rFonts w:hint="default"/>
        <w:lang w:val="pl-PL" w:eastAsia="pl-PL" w:bidi="pl-PL"/>
      </w:rPr>
    </w:lvl>
  </w:abstractNum>
  <w:abstractNum w:abstractNumId="25">
    <w:nsid w:val="4F036769"/>
    <w:multiLevelType w:val="hybridMultilevel"/>
    <w:tmpl w:val="CEE4BC16"/>
    <w:lvl w:ilvl="0" w:tplc="1CCE958C">
      <w:numFmt w:val="bullet"/>
      <w:lvlText w:val=""/>
      <w:lvlJc w:val="left"/>
      <w:pPr>
        <w:ind w:left="358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960FF92">
      <w:numFmt w:val="bullet"/>
      <w:lvlText w:val="•"/>
      <w:lvlJc w:val="left"/>
      <w:pPr>
        <w:ind w:left="558" w:hanging="200"/>
      </w:pPr>
      <w:rPr>
        <w:rFonts w:hint="default"/>
        <w:lang w:val="pl-PL" w:eastAsia="pl-PL" w:bidi="pl-PL"/>
      </w:rPr>
    </w:lvl>
    <w:lvl w:ilvl="2" w:tplc="334657A2">
      <w:numFmt w:val="bullet"/>
      <w:lvlText w:val="•"/>
      <w:lvlJc w:val="left"/>
      <w:pPr>
        <w:ind w:left="757" w:hanging="200"/>
      </w:pPr>
      <w:rPr>
        <w:rFonts w:hint="default"/>
        <w:lang w:val="pl-PL" w:eastAsia="pl-PL" w:bidi="pl-PL"/>
      </w:rPr>
    </w:lvl>
    <w:lvl w:ilvl="3" w:tplc="7042F3CA">
      <w:numFmt w:val="bullet"/>
      <w:lvlText w:val="•"/>
      <w:lvlJc w:val="left"/>
      <w:pPr>
        <w:ind w:left="956" w:hanging="200"/>
      </w:pPr>
      <w:rPr>
        <w:rFonts w:hint="default"/>
        <w:lang w:val="pl-PL" w:eastAsia="pl-PL" w:bidi="pl-PL"/>
      </w:rPr>
    </w:lvl>
    <w:lvl w:ilvl="4" w:tplc="3F1A35D2">
      <w:numFmt w:val="bullet"/>
      <w:lvlText w:val="•"/>
      <w:lvlJc w:val="left"/>
      <w:pPr>
        <w:ind w:left="1155" w:hanging="200"/>
      </w:pPr>
      <w:rPr>
        <w:rFonts w:hint="default"/>
        <w:lang w:val="pl-PL" w:eastAsia="pl-PL" w:bidi="pl-PL"/>
      </w:rPr>
    </w:lvl>
    <w:lvl w:ilvl="5" w:tplc="20BAF5CE">
      <w:numFmt w:val="bullet"/>
      <w:lvlText w:val="•"/>
      <w:lvlJc w:val="left"/>
      <w:pPr>
        <w:ind w:left="1354" w:hanging="200"/>
      </w:pPr>
      <w:rPr>
        <w:rFonts w:hint="default"/>
        <w:lang w:val="pl-PL" w:eastAsia="pl-PL" w:bidi="pl-PL"/>
      </w:rPr>
    </w:lvl>
    <w:lvl w:ilvl="6" w:tplc="A684A56A">
      <w:numFmt w:val="bullet"/>
      <w:lvlText w:val="•"/>
      <w:lvlJc w:val="left"/>
      <w:pPr>
        <w:ind w:left="1553" w:hanging="200"/>
      </w:pPr>
      <w:rPr>
        <w:rFonts w:hint="default"/>
        <w:lang w:val="pl-PL" w:eastAsia="pl-PL" w:bidi="pl-PL"/>
      </w:rPr>
    </w:lvl>
    <w:lvl w:ilvl="7" w:tplc="797ADFBA">
      <w:numFmt w:val="bullet"/>
      <w:lvlText w:val="•"/>
      <w:lvlJc w:val="left"/>
      <w:pPr>
        <w:ind w:left="1752" w:hanging="200"/>
      </w:pPr>
      <w:rPr>
        <w:rFonts w:hint="default"/>
        <w:lang w:val="pl-PL" w:eastAsia="pl-PL" w:bidi="pl-PL"/>
      </w:rPr>
    </w:lvl>
    <w:lvl w:ilvl="8" w:tplc="8D9E9042">
      <w:numFmt w:val="bullet"/>
      <w:lvlText w:val="•"/>
      <w:lvlJc w:val="left"/>
      <w:pPr>
        <w:ind w:left="1951" w:hanging="200"/>
      </w:pPr>
      <w:rPr>
        <w:rFonts w:hint="default"/>
        <w:lang w:val="pl-PL" w:eastAsia="pl-PL" w:bidi="pl-PL"/>
      </w:rPr>
    </w:lvl>
  </w:abstractNum>
  <w:abstractNum w:abstractNumId="26">
    <w:nsid w:val="5234649B"/>
    <w:multiLevelType w:val="hybridMultilevel"/>
    <w:tmpl w:val="C84A52E4"/>
    <w:lvl w:ilvl="0" w:tplc="8A94C8C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97A4AD0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695A3CE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F73C798E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C6AEB49E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C3A649F0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D7DA6BDC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5B1818C6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CD14F974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27">
    <w:nsid w:val="55DB0828"/>
    <w:multiLevelType w:val="hybridMultilevel"/>
    <w:tmpl w:val="40D20BC6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575360BB"/>
    <w:multiLevelType w:val="hybridMultilevel"/>
    <w:tmpl w:val="7FB01E72"/>
    <w:lvl w:ilvl="0" w:tplc="73E0BAA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642FB2C">
      <w:numFmt w:val="bullet"/>
      <w:lvlText w:val="•"/>
      <w:lvlJc w:val="left"/>
      <w:pPr>
        <w:ind w:left="540" w:hanging="200"/>
      </w:pPr>
      <w:rPr>
        <w:rFonts w:hint="default"/>
        <w:lang w:val="pl-PL" w:eastAsia="pl-PL" w:bidi="pl-PL"/>
      </w:rPr>
    </w:lvl>
    <w:lvl w:ilvl="2" w:tplc="8C946AB6">
      <w:numFmt w:val="bullet"/>
      <w:lvlText w:val="•"/>
      <w:lvlJc w:val="left"/>
      <w:pPr>
        <w:ind w:left="741" w:hanging="200"/>
      </w:pPr>
      <w:rPr>
        <w:rFonts w:hint="default"/>
        <w:lang w:val="pl-PL" w:eastAsia="pl-PL" w:bidi="pl-PL"/>
      </w:rPr>
    </w:lvl>
    <w:lvl w:ilvl="3" w:tplc="3B14E84A">
      <w:numFmt w:val="bullet"/>
      <w:lvlText w:val="•"/>
      <w:lvlJc w:val="left"/>
      <w:pPr>
        <w:ind w:left="942" w:hanging="200"/>
      </w:pPr>
      <w:rPr>
        <w:rFonts w:hint="default"/>
        <w:lang w:val="pl-PL" w:eastAsia="pl-PL" w:bidi="pl-PL"/>
      </w:rPr>
    </w:lvl>
    <w:lvl w:ilvl="4" w:tplc="F1864926">
      <w:numFmt w:val="bullet"/>
      <w:lvlText w:val="•"/>
      <w:lvlJc w:val="left"/>
      <w:pPr>
        <w:ind w:left="1143" w:hanging="200"/>
      </w:pPr>
      <w:rPr>
        <w:rFonts w:hint="default"/>
        <w:lang w:val="pl-PL" w:eastAsia="pl-PL" w:bidi="pl-PL"/>
      </w:rPr>
    </w:lvl>
    <w:lvl w:ilvl="5" w:tplc="BB624262">
      <w:numFmt w:val="bullet"/>
      <w:lvlText w:val="•"/>
      <w:lvlJc w:val="left"/>
      <w:pPr>
        <w:ind w:left="1344" w:hanging="200"/>
      </w:pPr>
      <w:rPr>
        <w:rFonts w:hint="default"/>
        <w:lang w:val="pl-PL" w:eastAsia="pl-PL" w:bidi="pl-PL"/>
      </w:rPr>
    </w:lvl>
    <w:lvl w:ilvl="6" w:tplc="07CC59F0">
      <w:numFmt w:val="bullet"/>
      <w:lvlText w:val="•"/>
      <w:lvlJc w:val="left"/>
      <w:pPr>
        <w:ind w:left="1545" w:hanging="200"/>
      </w:pPr>
      <w:rPr>
        <w:rFonts w:hint="default"/>
        <w:lang w:val="pl-PL" w:eastAsia="pl-PL" w:bidi="pl-PL"/>
      </w:rPr>
    </w:lvl>
    <w:lvl w:ilvl="7" w:tplc="A13E5A6A">
      <w:numFmt w:val="bullet"/>
      <w:lvlText w:val="•"/>
      <w:lvlJc w:val="left"/>
      <w:pPr>
        <w:ind w:left="1746" w:hanging="200"/>
      </w:pPr>
      <w:rPr>
        <w:rFonts w:hint="default"/>
        <w:lang w:val="pl-PL" w:eastAsia="pl-PL" w:bidi="pl-PL"/>
      </w:rPr>
    </w:lvl>
    <w:lvl w:ilvl="8" w:tplc="FB184A98">
      <w:numFmt w:val="bullet"/>
      <w:lvlText w:val="•"/>
      <w:lvlJc w:val="left"/>
      <w:pPr>
        <w:ind w:left="1947" w:hanging="200"/>
      </w:pPr>
      <w:rPr>
        <w:rFonts w:hint="default"/>
        <w:lang w:val="pl-PL" w:eastAsia="pl-PL" w:bidi="pl-PL"/>
      </w:rPr>
    </w:lvl>
  </w:abstractNum>
  <w:abstractNum w:abstractNumId="29">
    <w:nsid w:val="57C143A4"/>
    <w:multiLevelType w:val="hybridMultilevel"/>
    <w:tmpl w:val="4642E868"/>
    <w:lvl w:ilvl="0" w:tplc="6898F9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CE6173C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BB0EA3C8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E28E1B0C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1CECE884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AA782B08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4D16CE40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0C30FDDC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A0B48602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30">
    <w:nsid w:val="5FB2055C"/>
    <w:multiLevelType w:val="hybridMultilevel"/>
    <w:tmpl w:val="AE521DCC"/>
    <w:lvl w:ilvl="0" w:tplc="A120EE2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C9CE7F6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2" w:tplc="5650BBBE">
      <w:numFmt w:val="bullet"/>
      <w:lvlText w:val="•"/>
      <w:lvlJc w:val="left"/>
      <w:pPr>
        <w:ind w:left="1248" w:hanging="360"/>
      </w:pPr>
      <w:rPr>
        <w:rFonts w:hint="default"/>
        <w:lang w:val="pl-PL" w:eastAsia="pl-PL" w:bidi="pl-PL"/>
      </w:rPr>
    </w:lvl>
    <w:lvl w:ilvl="3" w:tplc="FB9E91B8">
      <w:numFmt w:val="bullet"/>
      <w:lvlText w:val="•"/>
      <w:lvlJc w:val="left"/>
      <w:pPr>
        <w:ind w:left="1637" w:hanging="360"/>
      </w:pPr>
      <w:rPr>
        <w:rFonts w:hint="default"/>
        <w:lang w:val="pl-PL" w:eastAsia="pl-PL" w:bidi="pl-PL"/>
      </w:rPr>
    </w:lvl>
    <w:lvl w:ilvl="4" w:tplc="BA388A00">
      <w:numFmt w:val="bullet"/>
      <w:lvlText w:val="•"/>
      <w:lvlJc w:val="left"/>
      <w:pPr>
        <w:ind w:left="2025" w:hanging="360"/>
      </w:pPr>
      <w:rPr>
        <w:rFonts w:hint="default"/>
        <w:lang w:val="pl-PL" w:eastAsia="pl-PL" w:bidi="pl-PL"/>
      </w:rPr>
    </w:lvl>
    <w:lvl w:ilvl="5" w:tplc="94561DB4">
      <w:numFmt w:val="bullet"/>
      <w:lvlText w:val="•"/>
      <w:lvlJc w:val="left"/>
      <w:pPr>
        <w:ind w:left="2414" w:hanging="360"/>
      </w:pPr>
      <w:rPr>
        <w:rFonts w:hint="default"/>
        <w:lang w:val="pl-PL" w:eastAsia="pl-PL" w:bidi="pl-PL"/>
      </w:rPr>
    </w:lvl>
    <w:lvl w:ilvl="6" w:tplc="CAFCD444">
      <w:numFmt w:val="bullet"/>
      <w:lvlText w:val="•"/>
      <w:lvlJc w:val="left"/>
      <w:pPr>
        <w:ind w:left="2802" w:hanging="360"/>
      </w:pPr>
      <w:rPr>
        <w:rFonts w:hint="default"/>
        <w:lang w:val="pl-PL" w:eastAsia="pl-PL" w:bidi="pl-PL"/>
      </w:rPr>
    </w:lvl>
    <w:lvl w:ilvl="7" w:tplc="EEA28338">
      <w:numFmt w:val="bullet"/>
      <w:lvlText w:val="•"/>
      <w:lvlJc w:val="left"/>
      <w:pPr>
        <w:ind w:left="3191" w:hanging="360"/>
      </w:pPr>
      <w:rPr>
        <w:rFonts w:hint="default"/>
        <w:lang w:val="pl-PL" w:eastAsia="pl-PL" w:bidi="pl-PL"/>
      </w:rPr>
    </w:lvl>
    <w:lvl w:ilvl="8" w:tplc="78365260">
      <w:numFmt w:val="bullet"/>
      <w:lvlText w:val="•"/>
      <w:lvlJc w:val="left"/>
      <w:pPr>
        <w:ind w:left="3579" w:hanging="360"/>
      </w:pPr>
      <w:rPr>
        <w:rFonts w:hint="default"/>
        <w:lang w:val="pl-PL" w:eastAsia="pl-PL" w:bidi="pl-PL"/>
      </w:rPr>
    </w:lvl>
  </w:abstractNum>
  <w:abstractNum w:abstractNumId="31">
    <w:nsid w:val="61276E00"/>
    <w:multiLevelType w:val="hybridMultilevel"/>
    <w:tmpl w:val="79486352"/>
    <w:lvl w:ilvl="0" w:tplc="C4068E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8F8BC44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F1D4E1F2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C5EC6A34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B492E564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E46A3392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AE28E090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AA7CFCF4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CE007548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32">
    <w:nsid w:val="618B6941"/>
    <w:multiLevelType w:val="hybridMultilevel"/>
    <w:tmpl w:val="EB82914C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3">
    <w:nsid w:val="62CE535B"/>
    <w:multiLevelType w:val="hybridMultilevel"/>
    <w:tmpl w:val="179CFD46"/>
    <w:lvl w:ilvl="0" w:tplc="111A6182">
      <w:numFmt w:val="bullet"/>
      <w:lvlText w:val=""/>
      <w:lvlJc w:val="left"/>
      <w:pPr>
        <w:ind w:left="345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2BA556C">
      <w:numFmt w:val="bullet"/>
      <w:lvlText w:val="•"/>
      <w:lvlJc w:val="left"/>
      <w:pPr>
        <w:ind w:left="503" w:hanging="200"/>
      </w:pPr>
      <w:rPr>
        <w:rFonts w:hint="default"/>
        <w:lang w:val="pl-PL" w:eastAsia="pl-PL" w:bidi="pl-PL"/>
      </w:rPr>
    </w:lvl>
    <w:lvl w:ilvl="2" w:tplc="6C08D164">
      <w:numFmt w:val="bullet"/>
      <w:lvlText w:val="•"/>
      <w:lvlJc w:val="left"/>
      <w:pPr>
        <w:ind w:left="666" w:hanging="200"/>
      </w:pPr>
      <w:rPr>
        <w:rFonts w:hint="default"/>
        <w:lang w:val="pl-PL" w:eastAsia="pl-PL" w:bidi="pl-PL"/>
      </w:rPr>
    </w:lvl>
    <w:lvl w:ilvl="3" w:tplc="AA6EDC20">
      <w:numFmt w:val="bullet"/>
      <w:lvlText w:val="•"/>
      <w:lvlJc w:val="left"/>
      <w:pPr>
        <w:ind w:left="829" w:hanging="200"/>
      </w:pPr>
      <w:rPr>
        <w:rFonts w:hint="default"/>
        <w:lang w:val="pl-PL" w:eastAsia="pl-PL" w:bidi="pl-PL"/>
      </w:rPr>
    </w:lvl>
    <w:lvl w:ilvl="4" w:tplc="4CB675B2">
      <w:numFmt w:val="bullet"/>
      <w:lvlText w:val="•"/>
      <w:lvlJc w:val="left"/>
      <w:pPr>
        <w:ind w:left="993" w:hanging="200"/>
      </w:pPr>
      <w:rPr>
        <w:rFonts w:hint="default"/>
        <w:lang w:val="pl-PL" w:eastAsia="pl-PL" w:bidi="pl-PL"/>
      </w:rPr>
    </w:lvl>
    <w:lvl w:ilvl="5" w:tplc="88E4152A">
      <w:numFmt w:val="bullet"/>
      <w:lvlText w:val="•"/>
      <w:lvlJc w:val="left"/>
      <w:pPr>
        <w:ind w:left="1156" w:hanging="200"/>
      </w:pPr>
      <w:rPr>
        <w:rFonts w:hint="default"/>
        <w:lang w:val="pl-PL" w:eastAsia="pl-PL" w:bidi="pl-PL"/>
      </w:rPr>
    </w:lvl>
    <w:lvl w:ilvl="6" w:tplc="3CB075DA">
      <w:numFmt w:val="bullet"/>
      <w:lvlText w:val="•"/>
      <w:lvlJc w:val="left"/>
      <w:pPr>
        <w:ind w:left="1319" w:hanging="200"/>
      </w:pPr>
      <w:rPr>
        <w:rFonts w:hint="default"/>
        <w:lang w:val="pl-PL" w:eastAsia="pl-PL" w:bidi="pl-PL"/>
      </w:rPr>
    </w:lvl>
    <w:lvl w:ilvl="7" w:tplc="9710EDF2">
      <w:numFmt w:val="bullet"/>
      <w:lvlText w:val="•"/>
      <w:lvlJc w:val="left"/>
      <w:pPr>
        <w:ind w:left="1483" w:hanging="200"/>
      </w:pPr>
      <w:rPr>
        <w:rFonts w:hint="default"/>
        <w:lang w:val="pl-PL" w:eastAsia="pl-PL" w:bidi="pl-PL"/>
      </w:rPr>
    </w:lvl>
    <w:lvl w:ilvl="8" w:tplc="0150D2AC">
      <w:numFmt w:val="bullet"/>
      <w:lvlText w:val="•"/>
      <w:lvlJc w:val="left"/>
      <w:pPr>
        <w:ind w:left="1646" w:hanging="200"/>
      </w:pPr>
      <w:rPr>
        <w:rFonts w:hint="default"/>
        <w:lang w:val="pl-PL" w:eastAsia="pl-PL" w:bidi="pl-PL"/>
      </w:rPr>
    </w:lvl>
  </w:abstractNum>
  <w:abstractNum w:abstractNumId="34">
    <w:nsid w:val="63477732"/>
    <w:multiLevelType w:val="hybridMultilevel"/>
    <w:tmpl w:val="16146C7C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5">
    <w:nsid w:val="63725595"/>
    <w:multiLevelType w:val="hybridMultilevel"/>
    <w:tmpl w:val="F3DE18B6"/>
    <w:lvl w:ilvl="0" w:tplc="639A7A12">
      <w:numFmt w:val="bullet"/>
      <w:lvlText w:val=""/>
      <w:lvlJc w:val="left"/>
      <w:pPr>
        <w:ind w:left="346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1181464">
      <w:numFmt w:val="bullet"/>
      <w:lvlText w:val="•"/>
      <w:lvlJc w:val="left"/>
      <w:pPr>
        <w:ind w:left="525" w:hanging="200"/>
      </w:pPr>
      <w:rPr>
        <w:rFonts w:hint="default"/>
        <w:lang w:val="pl-PL" w:eastAsia="pl-PL" w:bidi="pl-PL"/>
      </w:rPr>
    </w:lvl>
    <w:lvl w:ilvl="2" w:tplc="AECAFFEE">
      <w:numFmt w:val="bullet"/>
      <w:lvlText w:val="•"/>
      <w:lvlJc w:val="left"/>
      <w:pPr>
        <w:ind w:left="711" w:hanging="200"/>
      </w:pPr>
      <w:rPr>
        <w:rFonts w:hint="default"/>
        <w:lang w:val="pl-PL" w:eastAsia="pl-PL" w:bidi="pl-PL"/>
      </w:rPr>
    </w:lvl>
    <w:lvl w:ilvl="3" w:tplc="0B309D9C">
      <w:numFmt w:val="bullet"/>
      <w:lvlText w:val="•"/>
      <w:lvlJc w:val="left"/>
      <w:pPr>
        <w:ind w:left="896" w:hanging="200"/>
      </w:pPr>
      <w:rPr>
        <w:rFonts w:hint="default"/>
        <w:lang w:val="pl-PL" w:eastAsia="pl-PL" w:bidi="pl-PL"/>
      </w:rPr>
    </w:lvl>
    <w:lvl w:ilvl="4" w:tplc="F3D029A6">
      <w:numFmt w:val="bullet"/>
      <w:lvlText w:val="•"/>
      <w:lvlJc w:val="left"/>
      <w:pPr>
        <w:ind w:left="1082" w:hanging="200"/>
      </w:pPr>
      <w:rPr>
        <w:rFonts w:hint="default"/>
        <w:lang w:val="pl-PL" w:eastAsia="pl-PL" w:bidi="pl-PL"/>
      </w:rPr>
    </w:lvl>
    <w:lvl w:ilvl="5" w:tplc="12C8C49E">
      <w:numFmt w:val="bullet"/>
      <w:lvlText w:val="•"/>
      <w:lvlJc w:val="left"/>
      <w:pPr>
        <w:ind w:left="1268" w:hanging="200"/>
      </w:pPr>
      <w:rPr>
        <w:rFonts w:hint="default"/>
        <w:lang w:val="pl-PL" w:eastAsia="pl-PL" w:bidi="pl-PL"/>
      </w:rPr>
    </w:lvl>
    <w:lvl w:ilvl="6" w:tplc="5DECC3D6">
      <w:numFmt w:val="bullet"/>
      <w:lvlText w:val="•"/>
      <w:lvlJc w:val="left"/>
      <w:pPr>
        <w:ind w:left="1453" w:hanging="200"/>
      </w:pPr>
      <w:rPr>
        <w:rFonts w:hint="default"/>
        <w:lang w:val="pl-PL" w:eastAsia="pl-PL" w:bidi="pl-PL"/>
      </w:rPr>
    </w:lvl>
    <w:lvl w:ilvl="7" w:tplc="9F4242DE">
      <w:numFmt w:val="bullet"/>
      <w:lvlText w:val="•"/>
      <w:lvlJc w:val="left"/>
      <w:pPr>
        <w:ind w:left="1639" w:hanging="200"/>
      </w:pPr>
      <w:rPr>
        <w:rFonts w:hint="default"/>
        <w:lang w:val="pl-PL" w:eastAsia="pl-PL" w:bidi="pl-PL"/>
      </w:rPr>
    </w:lvl>
    <w:lvl w:ilvl="8" w:tplc="9284475C">
      <w:numFmt w:val="bullet"/>
      <w:lvlText w:val="•"/>
      <w:lvlJc w:val="left"/>
      <w:pPr>
        <w:ind w:left="1825" w:hanging="200"/>
      </w:pPr>
      <w:rPr>
        <w:rFonts w:hint="default"/>
        <w:lang w:val="pl-PL" w:eastAsia="pl-PL" w:bidi="pl-PL"/>
      </w:rPr>
    </w:lvl>
  </w:abstractNum>
  <w:abstractNum w:abstractNumId="36">
    <w:nsid w:val="664D5407"/>
    <w:multiLevelType w:val="hybridMultilevel"/>
    <w:tmpl w:val="B44A2A80"/>
    <w:lvl w:ilvl="0" w:tplc="E55A6F6C">
      <w:numFmt w:val="bullet"/>
      <w:lvlText w:val=""/>
      <w:lvlJc w:val="left"/>
      <w:pPr>
        <w:ind w:left="228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64810C">
      <w:numFmt w:val="bullet"/>
      <w:lvlText w:val="•"/>
      <w:lvlJc w:val="left"/>
      <w:pPr>
        <w:ind w:left="395" w:hanging="200"/>
      </w:pPr>
      <w:rPr>
        <w:rFonts w:hint="default"/>
        <w:lang w:val="pl-PL" w:eastAsia="pl-PL" w:bidi="pl-PL"/>
      </w:rPr>
    </w:lvl>
    <w:lvl w:ilvl="2" w:tplc="4DB808A2">
      <w:numFmt w:val="bullet"/>
      <w:lvlText w:val="•"/>
      <w:lvlJc w:val="left"/>
      <w:pPr>
        <w:ind w:left="570" w:hanging="200"/>
      </w:pPr>
      <w:rPr>
        <w:rFonts w:hint="default"/>
        <w:lang w:val="pl-PL" w:eastAsia="pl-PL" w:bidi="pl-PL"/>
      </w:rPr>
    </w:lvl>
    <w:lvl w:ilvl="3" w:tplc="A262FD18">
      <w:numFmt w:val="bullet"/>
      <w:lvlText w:val="•"/>
      <w:lvlJc w:val="left"/>
      <w:pPr>
        <w:ind w:left="745" w:hanging="200"/>
      </w:pPr>
      <w:rPr>
        <w:rFonts w:hint="default"/>
        <w:lang w:val="pl-PL" w:eastAsia="pl-PL" w:bidi="pl-PL"/>
      </w:rPr>
    </w:lvl>
    <w:lvl w:ilvl="4" w:tplc="163A1E2A">
      <w:numFmt w:val="bullet"/>
      <w:lvlText w:val="•"/>
      <w:lvlJc w:val="left"/>
      <w:pPr>
        <w:ind w:left="921" w:hanging="200"/>
      </w:pPr>
      <w:rPr>
        <w:rFonts w:hint="default"/>
        <w:lang w:val="pl-PL" w:eastAsia="pl-PL" w:bidi="pl-PL"/>
      </w:rPr>
    </w:lvl>
    <w:lvl w:ilvl="5" w:tplc="99804DEA">
      <w:numFmt w:val="bullet"/>
      <w:lvlText w:val="•"/>
      <w:lvlJc w:val="left"/>
      <w:pPr>
        <w:ind w:left="1096" w:hanging="200"/>
      </w:pPr>
      <w:rPr>
        <w:rFonts w:hint="default"/>
        <w:lang w:val="pl-PL" w:eastAsia="pl-PL" w:bidi="pl-PL"/>
      </w:rPr>
    </w:lvl>
    <w:lvl w:ilvl="6" w:tplc="7238548C">
      <w:numFmt w:val="bullet"/>
      <w:lvlText w:val="•"/>
      <w:lvlJc w:val="left"/>
      <w:pPr>
        <w:ind w:left="1271" w:hanging="200"/>
      </w:pPr>
      <w:rPr>
        <w:rFonts w:hint="default"/>
        <w:lang w:val="pl-PL" w:eastAsia="pl-PL" w:bidi="pl-PL"/>
      </w:rPr>
    </w:lvl>
    <w:lvl w:ilvl="7" w:tplc="D3CA9892">
      <w:numFmt w:val="bullet"/>
      <w:lvlText w:val="•"/>
      <w:lvlJc w:val="left"/>
      <w:pPr>
        <w:ind w:left="1447" w:hanging="200"/>
      </w:pPr>
      <w:rPr>
        <w:rFonts w:hint="default"/>
        <w:lang w:val="pl-PL" w:eastAsia="pl-PL" w:bidi="pl-PL"/>
      </w:rPr>
    </w:lvl>
    <w:lvl w:ilvl="8" w:tplc="9FFC2622">
      <w:numFmt w:val="bullet"/>
      <w:lvlText w:val="•"/>
      <w:lvlJc w:val="left"/>
      <w:pPr>
        <w:ind w:left="1622" w:hanging="200"/>
      </w:pPr>
      <w:rPr>
        <w:rFonts w:hint="default"/>
        <w:lang w:val="pl-PL" w:eastAsia="pl-PL" w:bidi="pl-PL"/>
      </w:rPr>
    </w:lvl>
  </w:abstractNum>
  <w:abstractNum w:abstractNumId="37">
    <w:nsid w:val="668B3138"/>
    <w:multiLevelType w:val="hybridMultilevel"/>
    <w:tmpl w:val="E03E5170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8">
    <w:nsid w:val="67CF34D2"/>
    <w:multiLevelType w:val="hybridMultilevel"/>
    <w:tmpl w:val="3266E650"/>
    <w:lvl w:ilvl="0" w:tplc="4266CE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E6251D6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03C2A4AE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491294C6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1C7AD598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B0EA72EC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4E022C62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16F8694A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DD8CDC22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39">
    <w:nsid w:val="6A9363C4"/>
    <w:multiLevelType w:val="hybridMultilevel"/>
    <w:tmpl w:val="6136B740"/>
    <w:lvl w:ilvl="0" w:tplc="8544E3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276B294">
      <w:numFmt w:val="bullet"/>
      <w:lvlText w:val="•"/>
      <w:lvlJc w:val="left"/>
      <w:pPr>
        <w:ind w:left="1173" w:hanging="360"/>
      </w:pPr>
      <w:rPr>
        <w:rFonts w:hint="default"/>
        <w:lang w:val="pl-PL" w:eastAsia="pl-PL" w:bidi="pl-PL"/>
      </w:rPr>
    </w:lvl>
    <w:lvl w:ilvl="2" w:tplc="763C5FE6">
      <w:numFmt w:val="bullet"/>
      <w:lvlText w:val="•"/>
      <w:lvlJc w:val="left"/>
      <w:pPr>
        <w:ind w:left="1527" w:hanging="360"/>
      </w:pPr>
      <w:rPr>
        <w:rFonts w:hint="default"/>
        <w:lang w:val="pl-PL" w:eastAsia="pl-PL" w:bidi="pl-PL"/>
      </w:rPr>
    </w:lvl>
    <w:lvl w:ilvl="3" w:tplc="7A081AE6">
      <w:numFmt w:val="bullet"/>
      <w:lvlText w:val="•"/>
      <w:lvlJc w:val="left"/>
      <w:pPr>
        <w:ind w:left="1881" w:hanging="360"/>
      </w:pPr>
      <w:rPr>
        <w:rFonts w:hint="default"/>
        <w:lang w:val="pl-PL" w:eastAsia="pl-PL" w:bidi="pl-PL"/>
      </w:rPr>
    </w:lvl>
    <w:lvl w:ilvl="4" w:tplc="521C7DF0">
      <w:numFmt w:val="bullet"/>
      <w:lvlText w:val="•"/>
      <w:lvlJc w:val="left"/>
      <w:pPr>
        <w:ind w:left="2234" w:hanging="360"/>
      </w:pPr>
      <w:rPr>
        <w:rFonts w:hint="default"/>
        <w:lang w:val="pl-PL" w:eastAsia="pl-PL" w:bidi="pl-PL"/>
      </w:rPr>
    </w:lvl>
    <w:lvl w:ilvl="5" w:tplc="DDDAB93C">
      <w:numFmt w:val="bullet"/>
      <w:lvlText w:val="•"/>
      <w:lvlJc w:val="left"/>
      <w:pPr>
        <w:ind w:left="2588" w:hanging="360"/>
      </w:pPr>
      <w:rPr>
        <w:rFonts w:hint="default"/>
        <w:lang w:val="pl-PL" w:eastAsia="pl-PL" w:bidi="pl-PL"/>
      </w:rPr>
    </w:lvl>
    <w:lvl w:ilvl="6" w:tplc="DE4A4284">
      <w:numFmt w:val="bullet"/>
      <w:lvlText w:val="•"/>
      <w:lvlJc w:val="left"/>
      <w:pPr>
        <w:ind w:left="2942" w:hanging="360"/>
      </w:pPr>
      <w:rPr>
        <w:rFonts w:hint="default"/>
        <w:lang w:val="pl-PL" w:eastAsia="pl-PL" w:bidi="pl-PL"/>
      </w:rPr>
    </w:lvl>
    <w:lvl w:ilvl="7" w:tplc="4628E3BA">
      <w:numFmt w:val="bullet"/>
      <w:lvlText w:val="•"/>
      <w:lvlJc w:val="left"/>
      <w:pPr>
        <w:ind w:left="3295" w:hanging="360"/>
      </w:pPr>
      <w:rPr>
        <w:rFonts w:hint="default"/>
        <w:lang w:val="pl-PL" w:eastAsia="pl-PL" w:bidi="pl-PL"/>
      </w:rPr>
    </w:lvl>
    <w:lvl w:ilvl="8" w:tplc="E2D8FF9A">
      <w:numFmt w:val="bullet"/>
      <w:lvlText w:val="•"/>
      <w:lvlJc w:val="left"/>
      <w:pPr>
        <w:ind w:left="3649" w:hanging="360"/>
      </w:pPr>
      <w:rPr>
        <w:rFonts w:hint="default"/>
        <w:lang w:val="pl-PL" w:eastAsia="pl-PL" w:bidi="pl-PL"/>
      </w:rPr>
    </w:lvl>
  </w:abstractNum>
  <w:abstractNum w:abstractNumId="40">
    <w:nsid w:val="6B0D281A"/>
    <w:multiLevelType w:val="hybridMultilevel"/>
    <w:tmpl w:val="5328A51C"/>
    <w:lvl w:ilvl="0" w:tplc="B99872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2DC89C2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768E963E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52BEC6A8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90963CA6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409ACE8A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06AEC182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212612B8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A3F2F84A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41">
    <w:nsid w:val="6FD3531B"/>
    <w:multiLevelType w:val="hybridMultilevel"/>
    <w:tmpl w:val="DB5E2D28"/>
    <w:lvl w:ilvl="0" w:tplc="E0FA5BCA">
      <w:numFmt w:val="bullet"/>
      <w:lvlText w:val=""/>
      <w:lvlJc w:val="left"/>
      <w:pPr>
        <w:ind w:left="305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DEECF34">
      <w:numFmt w:val="bullet"/>
      <w:lvlText w:val="•"/>
      <w:lvlJc w:val="left"/>
      <w:pPr>
        <w:ind w:left="504" w:hanging="200"/>
      </w:pPr>
      <w:rPr>
        <w:rFonts w:hint="default"/>
        <w:lang w:val="pl-PL" w:eastAsia="pl-PL" w:bidi="pl-PL"/>
      </w:rPr>
    </w:lvl>
    <w:lvl w:ilvl="2" w:tplc="7682C680">
      <w:numFmt w:val="bullet"/>
      <w:lvlText w:val="•"/>
      <w:lvlJc w:val="left"/>
      <w:pPr>
        <w:ind w:left="709" w:hanging="200"/>
      </w:pPr>
      <w:rPr>
        <w:rFonts w:hint="default"/>
        <w:lang w:val="pl-PL" w:eastAsia="pl-PL" w:bidi="pl-PL"/>
      </w:rPr>
    </w:lvl>
    <w:lvl w:ilvl="3" w:tplc="C57CA312">
      <w:numFmt w:val="bullet"/>
      <w:lvlText w:val="•"/>
      <w:lvlJc w:val="left"/>
      <w:pPr>
        <w:ind w:left="914" w:hanging="200"/>
      </w:pPr>
      <w:rPr>
        <w:rFonts w:hint="default"/>
        <w:lang w:val="pl-PL" w:eastAsia="pl-PL" w:bidi="pl-PL"/>
      </w:rPr>
    </w:lvl>
    <w:lvl w:ilvl="4" w:tplc="800274B6">
      <w:numFmt w:val="bullet"/>
      <w:lvlText w:val="•"/>
      <w:lvlJc w:val="left"/>
      <w:pPr>
        <w:ind w:left="1119" w:hanging="200"/>
      </w:pPr>
      <w:rPr>
        <w:rFonts w:hint="default"/>
        <w:lang w:val="pl-PL" w:eastAsia="pl-PL" w:bidi="pl-PL"/>
      </w:rPr>
    </w:lvl>
    <w:lvl w:ilvl="5" w:tplc="D1FC3604">
      <w:numFmt w:val="bullet"/>
      <w:lvlText w:val="•"/>
      <w:lvlJc w:val="left"/>
      <w:pPr>
        <w:ind w:left="1324" w:hanging="200"/>
      </w:pPr>
      <w:rPr>
        <w:rFonts w:hint="default"/>
        <w:lang w:val="pl-PL" w:eastAsia="pl-PL" w:bidi="pl-PL"/>
      </w:rPr>
    </w:lvl>
    <w:lvl w:ilvl="6" w:tplc="A61C0910">
      <w:numFmt w:val="bullet"/>
      <w:lvlText w:val="•"/>
      <w:lvlJc w:val="left"/>
      <w:pPr>
        <w:ind w:left="1529" w:hanging="200"/>
      </w:pPr>
      <w:rPr>
        <w:rFonts w:hint="default"/>
        <w:lang w:val="pl-PL" w:eastAsia="pl-PL" w:bidi="pl-PL"/>
      </w:rPr>
    </w:lvl>
    <w:lvl w:ilvl="7" w:tplc="08D64086">
      <w:numFmt w:val="bullet"/>
      <w:lvlText w:val="•"/>
      <w:lvlJc w:val="left"/>
      <w:pPr>
        <w:ind w:left="1734" w:hanging="200"/>
      </w:pPr>
      <w:rPr>
        <w:rFonts w:hint="default"/>
        <w:lang w:val="pl-PL" w:eastAsia="pl-PL" w:bidi="pl-PL"/>
      </w:rPr>
    </w:lvl>
    <w:lvl w:ilvl="8" w:tplc="A9943F64">
      <w:numFmt w:val="bullet"/>
      <w:lvlText w:val="•"/>
      <w:lvlJc w:val="left"/>
      <w:pPr>
        <w:ind w:left="1939" w:hanging="200"/>
      </w:pPr>
      <w:rPr>
        <w:rFonts w:hint="default"/>
        <w:lang w:val="pl-PL" w:eastAsia="pl-PL" w:bidi="pl-PL"/>
      </w:rPr>
    </w:lvl>
  </w:abstractNum>
  <w:abstractNum w:abstractNumId="42">
    <w:nsid w:val="71C266AB"/>
    <w:multiLevelType w:val="hybridMultilevel"/>
    <w:tmpl w:val="F906F57A"/>
    <w:lvl w:ilvl="0" w:tplc="0D886F4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852DBE0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A68A6D96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A204087A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7C7AD8F0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2A86CEF6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3FC4C62E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73945070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56F42594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43">
    <w:nsid w:val="72BF5BB2"/>
    <w:multiLevelType w:val="hybridMultilevel"/>
    <w:tmpl w:val="0FA8FA78"/>
    <w:lvl w:ilvl="0" w:tplc="6BBECAF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A5282F8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F39A08C4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B72A6878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567C3570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63DA38E4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DEF040BC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FD30D506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F752C60A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44">
    <w:nsid w:val="73456D2A"/>
    <w:multiLevelType w:val="hybridMultilevel"/>
    <w:tmpl w:val="5A46969A"/>
    <w:lvl w:ilvl="0" w:tplc="0BBA309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F0629AA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B71C66CA">
      <w:numFmt w:val="bullet"/>
      <w:lvlText w:val="•"/>
      <w:lvlJc w:val="left"/>
      <w:pPr>
        <w:ind w:left="1239" w:hanging="360"/>
      </w:pPr>
      <w:rPr>
        <w:rFonts w:hint="default"/>
        <w:lang w:val="pl-PL" w:eastAsia="pl-PL" w:bidi="pl-PL"/>
      </w:rPr>
    </w:lvl>
    <w:lvl w:ilvl="3" w:tplc="E100488E">
      <w:numFmt w:val="bullet"/>
      <w:lvlText w:val="•"/>
      <w:lvlJc w:val="left"/>
      <w:pPr>
        <w:ind w:left="1629" w:hanging="360"/>
      </w:pPr>
      <w:rPr>
        <w:rFonts w:hint="default"/>
        <w:lang w:val="pl-PL" w:eastAsia="pl-PL" w:bidi="pl-PL"/>
      </w:rPr>
    </w:lvl>
    <w:lvl w:ilvl="4" w:tplc="F9607ACA">
      <w:numFmt w:val="bullet"/>
      <w:lvlText w:val="•"/>
      <w:lvlJc w:val="left"/>
      <w:pPr>
        <w:ind w:left="2018" w:hanging="360"/>
      </w:pPr>
      <w:rPr>
        <w:rFonts w:hint="default"/>
        <w:lang w:val="pl-PL" w:eastAsia="pl-PL" w:bidi="pl-PL"/>
      </w:rPr>
    </w:lvl>
    <w:lvl w:ilvl="5" w:tplc="1E480D30">
      <w:numFmt w:val="bullet"/>
      <w:lvlText w:val="•"/>
      <w:lvlJc w:val="left"/>
      <w:pPr>
        <w:ind w:left="2408" w:hanging="360"/>
      </w:pPr>
      <w:rPr>
        <w:rFonts w:hint="default"/>
        <w:lang w:val="pl-PL" w:eastAsia="pl-PL" w:bidi="pl-PL"/>
      </w:rPr>
    </w:lvl>
    <w:lvl w:ilvl="6" w:tplc="6CC0A262">
      <w:numFmt w:val="bullet"/>
      <w:lvlText w:val="•"/>
      <w:lvlJc w:val="left"/>
      <w:pPr>
        <w:ind w:left="2798" w:hanging="360"/>
      </w:pPr>
      <w:rPr>
        <w:rFonts w:hint="default"/>
        <w:lang w:val="pl-PL" w:eastAsia="pl-PL" w:bidi="pl-PL"/>
      </w:rPr>
    </w:lvl>
    <w:lvl w:ilvl="7" w:tplc="29BA1BB6">
      <w:numFmt w:val="bullet"/>
      <w:lvlText w:val="•"/>
      <w:lvlJc w:val="left"/>
      <w:pPr>
        <w:ind w:left="3187" w:hanging="360"/>
      </w:pPr>
      <w:rPr>
        <w:rFonts w:hint="default"/>
        <w:lang w:val="pl-PL" w:eastAsia="pl-PL" w:bidi="pl-PL"/>
      </w:rPr>
    </w:lvl>
    <w:lvl w:ilvl="8" w:tplc="68EA7592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</w:abstractNum>
  <w:abstractNum w:abstractNumId="45">
    <w:nsid w:val="762662EC"/>
    <w:multiLevelType w:val="hybridMultilevel"/>
    <w:tmpl w:val="8B7805DC"/>
    <w:lvl w:ilvl="0" w:tplc="021A03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62CF5B6">
      <w:numFmt w:val="bullet"/>
      <w:lvlText w:val="•"/>
      <w:lvlJc w:val="left"/>
      <w:pPr>
        <w:ind w:left="824" w:hanging="360"/>
      </w:pPr>
      <w:rPr>
        <w:rFonts w:hint="default"/>
        <w:lang w:val="pl-PL" w:eastAsia="pl-PL" w:bidi="pl-PL"/>
      </w:rPr>
    </w:lvl>
    <w:lvl w:ilvl="2" w:tplc="07BE82B2">
      <w:numFmt w:val="bullet"/>
      <w:lvlText w:val="•"/>
      <w:lvlJc w:val="left"/>
      <w:pPr>
        <w:ind w:left="1188" w:hanging="360"/>
      </w:pPr>
      <w:rPr>
        <w:rFonts w:hint="default"/>
        <w:lang w:val="pl-PL" w:eastAsia="pl-PL" w:bidi="pl-PL"/>
      </w:rPr>
    </w:lvl>
    <w:lvl w:ilvl="3" w:tplc="71BCC9FC">
      <w:numFmt w:val="bullet"/>
      <w:lvlText w:val="•"/>
      <w:lvlJc w:val="left"/>
      <w:pPr>
        <w:ind w:left="1552" w:hanging="360"/>
      </w:pPr>
      <w:rPr>
        <w:rFonts w:hint="default"/>
        <w:lang w:val="pl-PL" w:eastAsia="pl-PL" w:bidi="pl-PL"/>
      </w:rPr>
    </w:lvl>
    <w:lvl w:ilvl="4" w:tplc="73A295B0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5" w:tplc="1E3E9AA6">
      <w:numFmt w:val="bullet"/>
      <w:lvlText w:val="•"/>
      <w:lvlJc w:val="left"/>
      <w:pPr>
        <w:ind w:left="2281" w:hanging="360"/>
      </w:pPr>
      <w:rPr>
        <w:rFonts w:hint="default"/>
        <w:lang w:val="pl-PL" w:eastAsia="pl-PL" w:bidi="pl-PL"/>
      </w:rPr>
    </w:lvl>
    <w:lvl w:ilvl="6" w:tplc="754A2EB2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7" w:tplc="B4CED016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8" w:tplc="597415E2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</w:abstractNum>
  <w:abstractNum w:abstractNumId="46">
    <w:nsid w:val="78D55431"/>
    <w:multiLevelType w:val="hybridMultilevel"/>
    <w:tmpl w:val="60306750"/>
    <w:lvl w:ilvl="0" w:tplc="E42C2B68">
      <w:numFmt w:val="bullet"/>
      <w:lvlText w:val=""/>
      <w:lvlJc w:val="left"/>
      <w:pPr>
        <w:ind w:left="229" w:hanging="20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8024BB6">
      <w:numFmt w:val="bullet"/>
      <w:lvlText w:val="•"/>
      <w:lvlJc w:val="left"/>
      <w:pPr>
        <w:ind w:left="417" w:hanging="200"/>
      </w:pPr>
      <w:rPr>
        <w:rFonts w:hint="default"/>
        <w:lang w:val="pl-PL" w:eastAsia="pl-PL" w:bidi="pl-PL"/>
      </w:rPr>
    </w:lvl>
    <w:lvl w:ilvl="2" w:tplc="153273A2">
      <w:numFmt w:val="bullet"/>
      <w:lvlText w:val="•"/>
      <w:lvlJc w:val="left"/>
      <w:pPr>
        <w:ind w:left="615" w:hanging="200"/>
      </w:pPr>
      <w:rPr>
        <w:rFonts w:hint="default"/>
        <w:lang w:val="pl-PL" w:eastAsia="pl-PL" w:bidi="pl-PL"/>
      </w:rPr>
    </w:lvl>
    <w:lvl w:ilvl="3" w:tplc="752CAA20">
      <w:numFmt w:val="bullet"/>
      <w:lvlText w:val="•"/>
      <w:lvlJc w:val="left"/>
      <w:pPr>
        <w:ind w:left="812" w:hanging="200"/>
      </w:pPr>
      <w:rPr>
        <w:rFonts w:hint="default"/>
        <w:lang w:val="pl-PL" w:eastAsia="pl-PL" w:bidi="pl-PL"/>
      </w:rPr>
    </w:lvl>
    <w:lvl w:ilvl="4" w:tplc="3A3429F2">
      <w:numFmt w:val="bullet"/>
      <w:lvlText w:val="•"/>
      <w:lvlJc w:val="left"/>
      <w:pPr>
        <w:ind w:left="1010" w:hanging="200"/>
      </w:pPr>
      <w:rPr>
        <w:rFonts w:hint="default"/>
        <w:lang w:val="pl-PL" w:eastAsia="pl-PL" w:bidi="pl-PL"/>
      </w:rPr>
    </w:lvl>
    <w:lvl w:ilvl="5" w:tplc="A2540676">
      <w:numFmt w:val="bullet"/>
      <w:lvlText w:val="•"/>
      <w:lvlJc w:val="left"/>
      <w:pPr>
        <w:ind w:left="1208" w:hanging="200"/>
      </w:pPr>
      <w:rPr>
        <w:rFonts w:hint="default"/>
        <w:lang w:val="pl-PL" w:eastAsia="pl-PL" w:bidi="pl-PL"/>
      </w:rPr>
    </w:lvl>
    <w:lvl w:ilvl="6" w:tplc="3BB63C98">
      <w:numFmt w:val="bullet"/>
      <w:lvlText w:val="•"/>
      <w:lvlJc w:val="left"/>
      <w:pPr>
        <w:ind w:left="1405" w:hanging="200"/>
      </w:pPr>
      <w:rPr>
        <w:rFonts w:hint="default"/>
        <w:lang w:val="pl-PL" w:eastAsia="pl-PL" w:bidi="pl-PL"/>
      </w:rPr>
    </w:lvl>
    <w:lvl w:ilvl="7" w:tplc="004EEFEA">
      <w:numFmt w:val="bullet"/>
      <w:lvlText w:val="•"/>
      <w:lvlJc w:val="left"/>
      <w:pPr>
        <w:ind w:left="1603" w:hanging="200"/>
      </w:pPr>
      <w:rPr>
        <w:rFonts w:hint="default"/>
        <w:lang w:val="pl-PL" w:eastAsia="pl-PL" w:bidi="pl-PL"/>
      </w:rPr>
    </w:lvl>
    <w:lvl w:ilvl="8" w:tplc="77AA546A">
      <w:numFmt w:val="bullet"/>
      <w:lvlText w:val="•"/>
      <w:lvlJc w:val="left"/>
      <w:pPr>
        <w:ind w:left="1801" w:hanging="200"/>
      </w:pPr>
      <w:rPr>
        <w:rFonts w:hint="default"/>
        <w:lang w:val="pl-PL" w:eastAsia="pl-PL" w:bidi="pl-PL"/>
      </w:rPr>
    </w:lvl>
  </w:abstractNum>
  <w:abstractNum w:abstractNumId="47">
    <w:nsid w:val="78E37FD4"/>
    <w:multiLevelType w:val="hybridMultilevel"/>
    <w:tmpl w:val="92484A52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24"/>
  </w:num>
  <w:num w:numId="5">
    <w:abstractNumId w:val="9"/>
  </w:num>
  <w:num w:numId="6">
    <w:abstractNumId w:val="33"/>
  </w:num>
  <w:num w:numId="7">
    <w:abstractNumId w:val="25"/>
  </w:num>
  <w:num w:numId="8">
    <w:abstractNumId w:val="35"/>
  </w:num>
  <w:num w:numId="9">
    <w:abstractNumId w:val="6"/>
  </w:num>
  <w:num w:numId="10">
    <w:abstractNumId w:val="0"/>
  </w:num>
  <w:num w:numId="11">
    <w:abstractNumId w:val="46"/>
  </w:num>
  <w:num w:numId="12">
    <w:abstractNumId w:val="36"/>
  </w:num>
  <w:num w:numId="13">
    <w:abstractNumId w:val="7"/>
  </w:num>
  <w:num w:numId="14">
    <w:abstractNumId w:val="19"/>
  </w:num>
  <w:num w:numId="15">
    <w:abstractNumId w:val="8"/>
  </w:num>
  <w:num w:numId="16">
    <w:abstractNumId w:val="20"/>
  </w:num>
  <w:num w:numId="17">
    <w:abstractNumId w:val="23"/>
  </w:num>
  <w:num w:numId="18">
    <w:abstractNumId w:val="41"/>
  </w:num>
  <w:num w:numId="19">
    <w:abstractNumId w:val="12"/>
  </w:num>
  <w:num w:numId="20">
    <w:abstractNumId w:val="21"/>
  </w:num>
  <w:num w:numId="21">
    <w:abstractNumId w:val="45"/>
  </w:num>
  <w:num w:numId="22">
    <w:abstractNumId w:val="3"/>
  </w:num>
  <w:num w:numId="23">
    <w:abstractNumId w:val="40"/>
  </w:num>
  <w:num w:numId="24">
    <w:abstractNumId w:val="38"/>
  </w:num>
  <w:num w:numId="25">
    <w:abstractNumId w:val="29"/>
  </w:num>
  <w:num w:numId="26">
    <w:abstractNumId w:val="14"/>
  </w:num>
  <w:num w:numId="27">
    <w:abstractNumId w:val="22"/>
  </w:num>
  <w:num w:numId="28">
    <w:abstractNumId w:val="2"/>
  </w:num>
  <w:num w:numId="29">
    <w:abstractNumId w:val="11"/>
  </w:num>
  <w:num w:numId="30">
    <w:abstractNumId w:val="43"/>
  </w:num>
  <w:num w:numId="31">
    <w:abstractNumId w:val="1"/>
  </w:num>
  <w:num w:numId="32">
    <w:abstractNumId w:val="13"/>
  </w:num>
  <w:num w:numId="33">
    <w:abstractNumId w:val="30"/>
  </w:num>
  <w:num w:numId="34">
    <w:abstractNumId w:val="26"/>
  </w:num>
  <w:num w:numId="35">
    <w:abstractNumId w:val="18"/>
  </w:num>
  <w:num w:numId="36">
    <w:abstractNumId w:val="42"/>
  </w:num>
  <w:num w:numId="37">
    <w:abstractNumId w:val="44"/>
  </w:num>
  <w:num w:numId="38">
    <w:abstractNumId w:val="31"/>
  </w:num>
  <w:num w:numId="39">
    <w:abstractNumId w:val="39"/>
  </w:num>
  <w:num w:numId="40">
    <w:abstractNumId w:val="15"/>
  </w:num>
  <w:num w:numId="41">
    <w:abstractNumId w:val="5"/>
  </w:num>
  <w:num w:numId="42">
    <w:abstractNumId w:val="17"/>
  </w:num>
  <w:num w:numId="43">
    <w:abstractNumId w:val="32"/>
  </w:num>
  <w:num w:numId="44">
    <w:abstractNumId w:val="37"/>
  </w:num>
  <w:num w:numId="45">
    <w:abstractNumId w:val="34"/>
  </w:num>
  <w:num w:numId="46">
    <w:abstractNumId w:val="10"/>
  </w:num>
  <w:num w:numId="47">
    <w:abstractNumId w:val="4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AF"/>
    <w:rsid w:val="00002F87"/>
    <w:rsid w:val="000173F0"/>
    <w:rsid w:val="000B6B9D"/>
    <w:rsid w:val="000D0C0F"/>
    <w:rsid w:val="000D23B4"/>
    <w:rsid w:val="000D2A39"/>
    <w:rsid w:val="000E7578"/>
    <w:rsid w:val="000F0E59"/>
    <w:rsid w:val="0011286A"/>
    <w:rsid w:val="0016024D"/>
    <w:rsid w:val="00192A7F"/>
    <w:rsid w:val="001933A1"/>
    <w:rsid w:val="00195BFF"/>
    <w:rsid w:val="001C21E5"/>
    <w:rsid w:val="001C4BEE"/>
    <w:rsid w:val="0021452E"/>
    <w:rsid w:val="00297FB6"/>
    <w:rsid w:val="002D79C0"/>
    <w:rsid w:val="00305047"/>
    <w:rsid w:val="003212FD"/>
    <w:rsid w:val="003305A0"/>
    <w:rsid w:val="00337D36"/>
    <w:rsid w:val="003B131F"/>
    <w:rsid w:val="003D48EC"/>
    <w:rsid w:val="003E47BF"/>
    <w:rsid w:val="00437973"/>
    <w:rsid w:val="00456118"/>
    <w:rsid w:val="004803D2"/>
    <w:rsid w:val="004D6AC0"/>
    <w:rsid w:val="005048F0"/>
    <w:rsid w:val="00514FFB"/>
    <w:rsid w:val="00520E93"/>
    <w:rsid w:val="005A2470"/>
    <w:rsid w:val="005A4403"/>
    <w:rsid w:val="00631A5F"/>
    <w:rsid w:val="006535E8"/>
    <w:rsid w:val="006909B3"/>
    <w:rsid w:val="0069366E"/>
    <w:rsid w:val="006D6068"/>
    <w:rsid w:val="00704572"/>
    <w:rsid w:val="007049F6"/>
    <w:rsid w:val="0073378C"/>
    <w:rsid w:val="007B398B"/>
    <w:rsid w:val="00830586"/>
    <w:rsid w:val="008450BA"/>
    <w:rsid w:val="00883E3A"/>
    <w:rsid w:val="008877F8"/>
    <w:rsid w:val="00991FB7"/>
    <w:rsid w:val="009A3383"/>
    <w:rsid w:val="009A7D33"/>
    <w:rsid w:val="009C0FB4"/>
    <w:rsid w:val="009D3434"/>
    <w:rsid w:val="00A25F0F"/>
    <w:rsid w:val="00A730E0"/>
    <w:rsid w:val="00B03B62"/>
    <w:rsid w:val="00B1606F"/>
    <w:rsid w:val="00B2418C"/>
    <w:rsid w:val="00B51DFC"/>
    <w:rsid w:val="00BC6356"/>
    <w:rsid w:val="00C25955"/>
    <w:rsid w:val="00C3217E"/>
    <w:rsid w:val="00C92F66"/>
    <w:rsid w:val="00CC5C33"/>
    <w:rsid w:val="00CD6224"/>
    <w:rsid w:val="00CF7E6C"/>
    <w:rsid w:val="00D018AF"/>
    <w:rsid w:val="00D10F7D"/>
    <w:rsid w:val="00D62959"/>
    <w:rsid w:val="00D62DF1"/>
    <w:rsid w:val="00DD1A3E"/>
    <w:rsid w:val="00DD642E"/>
    <w:rsid w:val="00E059AA"/>
    <w:rsid w:val="00E253DB"/>
    <w:rsid w:val="00E457F8"/>
    <w:rsid w:val="00E57977"/>
    <w:rsid w:val="00E66CFB"/>
    <w:rsid w:val="00EB5C69"/>
    <w:rsid w:val="00F318E0"/>
    <w:rsid w:val="00FA1476"/>
    <w:rsid w:val="00FB49BD"/>
    <w:rsid w:val="00FD10EE"/>
    <w:rsid w:val="00FE5A63"/>
    <w:rsid w:val="00FF0C16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6E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5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DFC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5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DFC"/>
    <w:rPr>
      <w:rFonts w:ascii="Calibri" w:eastAsia="Calibri" w:hAnsi="Calibri" w:cs="Calibri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66E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5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DFC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5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DFC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60FC-231A-4588-A6A1-1802E74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2774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Cabaj Julia</dc:creator>
  <cp:lastModifiedBy>Login</cp:lastModifiedBy>
  <cp:revision>2</cp:revision>
  <cp:lastPrinted>2017-12-19T12:22:00Z</cp:lastPrinted>
  <dcterms:created xsi:type="dcterms:W3CDTF">2017-12-19T14:54:00Z</dcterms:created>
  <dcterms:modified xsi:type="dcterms:W3CDTF">2017-12-19T14:54:00Z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2017-10-05T00:00:00Z</vt:filetime>
  </property>
</Properties>
</file>