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DF" w:rsidRDefault="00CF74DF" w:rsidP="000459EF">
      <w:pPr>
        <w:ind w:right="425" w:firstLine="6663"/>
      </w:pPr>
    </w:p>
    <w:p w:rsidR="00772C83" w:rsidRDefault="00772C83" w:rsidP="00772C83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772C83" w:rsidRDefault="00772C83" w:rsidP="00772C83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na bezpłatne spotkanie informacyjne</w:t>
      </w:r>
    </w:p>
    <w:p w:rsidR="00772C83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 xml:space="preserve">PIENIĄDZE DLA FIRM </w:t>
      </w:r>
    </w:p>
    <w:p w:rsidR="00772C83" w:rsidRPr="00EB2B36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24E7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Leszno, </w:t>
      </w:r>
      <w:r>
        <w:rPr>
          <w:b/>
          <w:sz w:val="24"/>
          <w:szCs w:val="24"/>
        </w:rPr>
        <w:t>9 WRZEŚNIA</w:t>
      </w:r>
      <w:r w:rsidRPr="00E24E7C">
        <w:rPr>
          <w:b/>
          <w:sz w:val="24"/>
          <w:szCs w:val="24"/>
        </w:rPr>
        <w:t xml:space="preserve"> 2016</w:t>
      </w:r>
      <w:r>
        <w:t xml:space="preserve"> </w:t>
      </w:r>
    </w:p>
    <w:p w:rsidR="00772C83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772C83" w:rsidRPr="00EB2B36" w:rsidRDefault="00772C83" w:rsidP="00772C8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1F4B9D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>
        <w:rPr>
          <w:b/>
        </w:rPr>
        <w:t>9 września</w:t>
      </w:r>
      <w:r w:rsidRPr="00E24E7C">
        <w:rPr>
          <w:b/>
        </w:rPr>
        <w:t xml:space="preserve"> 2016</w:t>
      </w:r>
      <w:r>
        <w:rPr>
          <w:b/>
        </w:rPr>
        <w:t xml:space="preserve">, godz. 10.00-13.00 </w:t>
      </w:r>
    </w:p>
    <w:p w:rsidR="00772C83" w:rsidRPr="001F4B9D" w:rsidRDefault="001F4B9D" w:rsidP="00772C8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  <w:r w:rsidRPr="001F4B9D">
        <w:t xml:space="preserve">Miejsce: Leszczyńskie Centrum Biznesu (Inkubator Przedsiębiorczości), </w:t>
      </w:r>
      <w:bookmarkStart w:id="0" w:name="_GoBack"/>
      <w:bookmarkEnd w:id="0"/>
      <w:r w:rsidRPr="001F4B9D">
        <w:t>Leszno, ul. Geodetów 1.</w:t>
      </w:r>
      <w:r w:rsidR="00772C83" w:rsidRPr="001F4B9D">
        <w:rPr>
          <w:rFonts w:eastAsia="Times New Roman" w:cstheme="minorHAnsi"/>
          <w:bCs/>
          <w:szCs w:val="28"/>
          <w:lang w:eastAsia="pl-PL"/>
        </w:rPr>
        <w:br/>
      </w:r>
    </w:p>
    <w:p w:rsidR="00772C83" w:rsidRPr="00EC21CF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i/>
          <w:szCs w:val="28"/>
          <w:lang w:eastAsia="pl-PL"/>
        </w:rPr>
        <w:t>W trakcie spotkania zapewniamy : konsultacje z ekspertami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</w:p>
    <w:p w:rsidR="00772C83" w:rsidRPr="00891476" w:rsidRDefault="00772C83" w:rsidP="00772C8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699"/>
        <w:gridCol w:w="1649"/>
        <w:gridCol w:w="1896"/>
        <w:gridCol w:w="2478"/>
      </w:tblGrid>
      <w:tr w:rsidR="00772C83" w:rsidRPr="0088515F" w:rsidTr="001A4654">
        <w:trPr>
          <w:cantSplit/>
          <w:trHeight w:val="284"/>
        </w:trPr>
        <w:tc>
          <w:tcPr>
            <w:tcW w:w="266" w:type="pct"/>
            <w:shd w:val="clear" w:color="auto" w:fill="D9D9D9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465" w:type="pct"/>
            <w:shd w:val="clear" w:color="auto" w:fill="D9D9D9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895" w:type="pct"/>
            <w:shd w:val="clear" w:color="auto" w:fill="D9D9D9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029" w:type="pct"/>
            <w:shd w:val="clear" w:color="auto" w:fill="D9D9D9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346" w:type="pct"/>
            <w:shd w:val="clear" w:color="auto" w:fill="D9D9D9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772C83" w:rsidRPr="0088515F" w:rsidTr="001A4654">
        <w:trPr>
          <w:cantSplit/>
          <w:trHeight w:val="284"/>
        </w:trPr>
        <w:tc>
          <w:tcPr>
            <w:tcW w:w="266" w:type="pct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65" w:type="pct"/>
          </w:tcPr>
          <w:p w:rsidR="00772C83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029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72C83" w:rsidRPr="0088515F" w:rsidTr="001A4654">
        <w:trPr>
          <w:cantSplit/>
          <w:trHeight w:val="284"/>
        </w:trPr>
        <w:tc>
          <w:tcPr>
            <w:tcW w:w="266" w:type="pct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65" w:type="pct"/>
          </w:tcPr>
          <w:p w:rsidR="00772C83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029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72C83" w:rsidRPr="0088515F" w:rsidTr="001A4654">
        <w:trPr>
          <w:cantSplit/>
          <w:trHeight w:val="284"/>
        </w:trPr>
        <w:tc>
          <w:tcPr>
            <w:tcW w:w="266" w:type="pct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772C83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029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72C83" w:rsidRPr="0088515F" w:rsidTr="001A4654">
        <w:trPr>
          <w:cantSplit/>
          <w:trHeight w:val="284"/>
        </w:trPr>
        <w:tc>
          <w:tcPr>
            <w:tcW w:w="266" w:type="pct"/>
          </w:tcPr>
          <w:p w:rsidR="00772C83" w:rsidRPr="0088515F" w:rsidRDefault="00772C83" w:rsidP="001A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772C83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029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772C83" w:rsidRPr="0088515F" w:rsidRDefault="00772C83" w:rsidP="001A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772C83" w:rsidRPr="0088515F" w:rsidRDefault="00772C83" w:rsidP="00772C83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772C83" w:rsidRPr="0088515F" w:rsidRDefault="00772C83" w:rsidP="00772C8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772C83" w:rsidRPr="00156C1A" w:rsidRDefault="00772C83" w:rsidP="00772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8 września 2016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1334E4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772C83" w:rsidRPr="00156C1A" w:rsidRDefault="00772C83" w:rsidP="00772C83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>Przesłanie podpisanego Formularza Zgłoszeniowego jest podstawą do umieszczenia zgłoszonych osób na liście uczestników</w:t>
      </w:r>
      <w:r>
        <w:rPr>
          <w:rFonts w:eastAsia="Times New Roman" w:cstheme="minorHAnsi"/>
          <w:sz w:val="20"/>
          <w:szCs w:val="20"/>
          <w:lang w:val="es-ES" w:eastAsia="es-ES"/>
        </w:rPr>
        <w:t>.</w:t>
      </w:r>
    </w:p>
    <w:p w:rsidR="00772C83" w:rsidRPr="00156C1A" w:rsidRDefault="00772C83" w:rsidP="00772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 xml:space="preserve">Kolejność wpływających </w:t>
      </w:r>
      <w:r>
        <w:rPr>
          <w:rFonts w:cs="Tahoma"/>
          <w:sz w:val="20"/>
          <w:szCs w:val="20"/>
        </w:rPr>
        <w:t xml:space="preserve">zgłoszeń </w:t>
      </w:r>
      <w:r w:rsidRPr="00156C1A">
        <w:rPr>
          <w:rFonts w:cs="Tahoma"/>
          <w:sz w:val="20"/>
          <w:szCs w:val="20"/>
        </w:rPr>
        <w:t>będzie decydowała o kolejności zakwalifikowania na szkolenie. Liczba miejsc ograniczona!</w:t>
      </w:r>
    </w:p>
    <w:p w:rsidR="00772C83" w:rsidRPr="00156C1A" w:rsidRDefault="00772C83" w:rsidP="00772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 xml:space="preserve">Zastrzegamy sobie możliwość odwołania </w:t>
      </w:r>
      <w:r>
        <w:rPr>
          <w:rFonts w:cs="Tahoma"/>
          <w:sz w:val="20"/>
          <w:szCs w:val="20"/>
        </w:rPr>
        <w:t>spotkania</w:t>
      </w:r>
      <w:r w:rsidRPr="00156C1A">
        <w:rPr>
          <w:rFonts w:cs="Tahoma"/>
          <w:sz w:val="20"/>
          <w:szCs w:val="20"/>
        </w:rPr>
        <w:t xml:space="preserve"> w przypadku niewystarczającej liczby uczestników.</w:t>
      </w:r>
    </w:p>
    <w:p w:rsidR="00772C83" w:rsidRPr="00286811" w:rsidRDefault="00772C83" w:rsidP="00772C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1334E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lcb@lcb.leszno.pl</w:t>
        </w:r>
      </w:hyperlink>
      <w:r>
        <w:rPr>
          <w:rFonts w:cs="Tahoma"/>
          <w:sz w:val="20"/>
          <w:szCs w:val="20"/>
        </w:rPr>
        <w:t xml:space="preserve"> </w:t>
      </w:r>
      <w:r w:rsidRPr="00156C1A">
        <w:rPr>
          <w:rFonts w:cs="Tahoma"/>
          <w:sz w:val="20"/>
          <w:szCs w:val="20"/>
        </w:rPr>
        <w:t>, tel. 65 32 22</w:t>
      </w:r>
      <w:r>
        <w:rPr>
          <w:rFonts w:cs="Tahoma"/>
          <w:sz w:val="20"/>
          <w:szCs w:val="20"/>
        </w:rPr>
        <w:t> </w:t>
      </w:r>
      <w:r w:rsidRPr="00156C1A">
        <w:rPr>
          <w:rFonts w:cs="Tahoma"/>
          <w:sz w:val="20"/>
          <w:szCs w:val="20"/>
        </w:rPr>
        <w:t>10</w:t>
      </w:r>
      <w:r>
        <w:rPr>
          <w:rFonts w:cs="Tahoma"/>
          <w:sz w:val="20"/>
          <w:szCs w:val="20"/>
        </w:rPr>
        <w:t>1</w:t>
      </w:r>
    </w:p>
    <w:p w:rsidR="009A2EB9" w:rsidRPr="00772C83" w:rsidRDefault="009A2EB9" w:rsidP="00EF77DC">
      <w:pPr>
        <w:ind w:left="-1134" w:right="425"/>
        <w:rPr>
          <w:lang w:val="es-ES"/>
        </w:rPr>
      </w:pPr>
    </w:p>
    <w:p w:rsidR="009A2EB9" w:rsidRDefault="009A2EB9" w:rsidP="00EF77DC">
      <w:pPr>
        <w:ind w:left="-1134" w:right="425"/>
      </w:pPr>
    </w:p>
    <w:p w:rsidR="009A2EB9" w:rsidRDefault="009A2EB9" w:rsidP="00EF77DC">
      <w:pPr>
        <w:ind w:left="-1134" w:right="425"/>
      </w:pPr>
    </w:p>
    <w:p w:rsidR="00EF77DC" w:rsidRDefault="00EF77DC" w:rsidP="00EF77DC">
      <w:pPr>
        <w:ind w:left="-1134" w:right="425"/>
      </w:pPr>
    </w:p>
    <w:sectPr w:rsidR="00EF77DC" w:rsidSect="009A2EB9">
      <w:headerReference w:type="default" r:id="rId11"/>
      <w:footerReference w:type="default" r:id="rId12"/>
      <w:pgSz w:w="11906" w:h="16838"/>
      <w:pgMar w:top="2410" w:right="1417" w:bottom="1417" w:left="1417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37" w:rsidRDefault="00986137" w:rsidP="000459EF">
      <w:pPr>
        <w:spacing w:after="0" w:line="240" w:lineRule="auto"/>
      </w:pPr>
      <w:r>
        <w:separator/>
      </w:r>
    </w:p>
  </w:endnote>
  <w:endnote w:type="continuationSeparator" w:id="0">
    <w:p w:rsidR="00986137" w:rsidRDefault="00986137" w:rsidP="0004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58" w:rsidRDefault="00782058" w:rsidP="00782058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156210</wp:posOffset>
              </wp:positionV>
              <wp:extent cx="615315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C4E551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2.3pt" to="470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" strokecolor="red" strokeweight=".26mm">
              <v:stroke joinstyle="miter"/>
            </v:line>
          </w:pict>
        </mc:Fallback>
      </mc:AlternateContent>
    </w:r>
  </w:p>
  <w:p w:rsidR="00782058" w:rsidRDefault="00782058" w:rsidP="00782058">
    <w:pPr>
      <w:pStyle w:val="Nagwek"/>
      <w:spacing w:line="360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pacing w:val="20"/>
        <w:sz w:val="20"/>
        <w:szCs w:val="20"/>
      </w:rPr>
      <w:t>KRS: 0000346584</w:t>
    </w:r>
    <w:r>
      <w:rPr>
        <w:rFonts w:ascii="Calibri" w:hAnsi="Calibri"/>
        <w:spacing w:val="20"/>
        <w:sz w:val="20"/>
        <w:szCs w:val="20"/>
      </w:rPr>
      <w:tab/>
      <w:t>NIP: 6972270888</w:t>
    </w:r>
    <w:r>
      <w:rPr>
        <w:rFonts w:ascii="Calibri" w:hAnsi="Calibri"/>
        <w:spacing w:val="20"/>
        <w:sz w:val="20"/>
        <w:szCs w:val="20"/>
      </w:rPr>
      <w:tab/>
    </w:r>
    <w:r>
      <w:rPr>
        <w:rFonts w:ascii="Calibri" w:hAnsi="Calibri"/>
        <w:sz w:val="20"/>
        <w:szCs w:val="20"/>
      </w:rPr>
      <w:t>Kapitał zakładowy: 10 839 500,00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37" w:rsidRDefault="00986137" w:rsidP="000459EF">
      <w:pPr>
        <w:spacing w:after="0" w:line="240" w:lineRule="auto"/>
      </w:pPr>
      <w:r>
        <w:separator/>
      </w:r>
    </w:p>
  </w:footnote>
  <w:footnote w:type="continuationSeparator" w:id="0">
    <w:p w:rsidR="00986137" w:rsidRDefault="00986137" w:rsidP="0004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F" w:rsidRDefault="00BB0F2D" w:rsidP="000459EF">
    <w:pPr>
      <w:pStyle w:val="Nagwek"/>
      <w:tabs>
        <w:tab w:val="clear" w:pos="4536"/>
        <w:tab w:val="center" w:pos="4820"/>
      </w:tabs>
      <w:ind w:left="3828" w:hanging="4112"/>
    </w:pPr>
    <w:r w:rsidRPr="00BB0F2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-233045</wp:posOffset>
          </wp:positionH>
          <wp:positionV relativeFrom="page">
            <wp:posOffset>85725</wp:posOffset>
          </wp:positionV>
          <wp:extent cx="1378585" cy="863600"/>
          <wp:effectExtent l="0" t="0" r="0" b="0"/>
          <wp:wrapNone/>
          <wp:docPr id="157" name="Obraz 157" descr="C:\Users\Jakub\Desktop\logo LCB RGB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\Desktop\logo LCB RGB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9EF">
      <w:tab/>
    </w:r>
    <w:r w:rsidR="000459EF">
      <w:tab/>
    </w:r>
    <w:r w:rsidR="000459EF">
      <w:tab/>
    </w:r>
    <w:r w:rsidR="000459EF" w:rsidRPr="00AB2C49">
      <w:rPr>
        <w:rFonts w:ascii="Calibri" w:eastAsia="Arial Unicode MS" w:hAnsi="Calibri"/>
        <w:noProof/>
        <w:lang w:eastAsia="pl-PL"/>
      </w:rPr>
      <w:drawing>
        <wp:inline distT="0" distB="0" distL="0" distR="0" wp14:anchorId="4B55C5B4" wp14:editId="348E789C">
          <wp:extent cx="1447800" cy="752475"/>
          <wp:effectExtent l="0" t="0" r="0" b="9525"/>
          <wp:docPr id="158" name="Obraz 158" descr="C:\Users\Jakub\Desktop\KS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KSU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59EF" w:rsidRPr="00792A9B" w:rsidRDefault="000459EF" w:rsidP="000459EF">
    <w:pPr>
      <w:pStyle w:val="Nagwek"/>
      <w:tabs>
        <w:tab w:val="clear" w:pos="4536"/>
        <w:tab w:val="center" w:pos="4820"/>
      </w:tabs>
      <w:ind w:left="3828" w:hanging="4112"/>
      <w:rPr>
        <w:rFonts w:ascii="Myriad Pro" w:hAnsi="Myriad Pro" w:cs="Angsana New"/>
        <w:b/>
        <w:sz w:val="16"/>
        <w:szCs w:val="16"/>
      </w:rPr>
    </w:pPr>
  </w:p>
  <w:p w:rsidR="000459EF" w:rsidRPr="00782058" w:rsidRDefault="000459EF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b/>
        <w:sz w:val="18"/>
        <w:szCs w:val="18"/>
      </w:rPr>
    </w:pPr>
    <w:r w:rsidRPr="00782058">
      <w:rPr>
        <w:rFonts w:ascii="Myriad Pro" w:hAnsi="Myriad Pro" w:cs="Angsana New"/>
        <w:b/>
        <w:sz w:val="18"/>
        <w:szCs w:val="18"/>
      </w:rPr>
      <w:t>LESZCZYŃSKIE CENTRUM BIZNESU SP. Z O. O.</w:t>
    </w:r>
  </w:p>
  <w:p w:rsidR="000459EF" w:rsidRPr="00782058" w:rsidRDefault="000459EF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8"/>
        <w:szCs w:val="18"/>
      </w:rPr>
    </w:pPr>
    <w:r w:rsidRPr="00782058">
      <w:rPr>
        <w:rFonts w:ascii="Myriad Pro" w:hAnsi="Myriad Pro" w:cs="Angsana New"/>
        <w:sz w:val="18"/>
        <w:szCs w:val="18"/>
      </w:rPr>
      <w:t>ul. Geodetów 1, 64-100 Leszno, tel. 65 32 22 100-1</w:t>
    </w:r>
  </w:p>
  <w:p w:rsidR="000459EF" w:rsidRPr="00782058" w:rsidRDefault="00782058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8"/>
        <w:szCs w:val="18"/>
      </w:rPr>
    </w:pPr>
    <w:r w:rsidRPr="00782058">
      <w:rPr>
        <w:rFonts w:ascii="Myriad Pro" w:hAnsi="Myriad Pro" w:cs="Angsana New"/>
        <w:sz w:val="18"/>
        <w:szCs w:val="18"/>
      </w:rPr>
      <w:t>www.lcb.leszno.pl</w:t>
    </w:r>
  </w:p>
  <w:p w:rsidR="00BB0F2D" w:rsidRPr="00792A9B" w:rsidRDefault="00BB0F2D" w:rsidP="00782058">
    <w:pPr>
      <w:pStyle w:val="Nagwek"/>
      <w:pBdr>
        <w:bottom w:val="single" w:sz="4" w:space="0" w:color="FF0000"/>
      </w:pBdr>
      <w:tabs>
        <w:tab w:val="clear" w:pos="4536"/>
        <w:tab w:val="center" w:pos="4820"/>
      </w:tabs>
      <w:ind w:left="3828" w:hanging="4112"/>
      <w:rPr>
        <w:rFonts w:ascii="Myriad Pro" w:hAnsi="Myriad Pro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F"/>
    <w:rsid w:val="00020636"/>
    <w:rsid w:val="00034A08"/>
    <w:rsid w:val="000459EF"/>
    <w:rsid w:val="00176B97"/>
    <w:rsid w:val="001F4B9D"/>
    <w:rsid w:val="003E1ECA"/>
    <w:rsid w:val="00480388"/>
    <w:rsid w:val="0050098C"/>
    <w:rsid w:val="00696D05"/>
    <w:rsid w:val="006A28F7"/>
    <w:rsid w:val="00772C83"/>
    <w:rsid w:val="00782058"/>
    <w:rsid w:val="00792A9B"/>
    <w:rsid w:val="0093523E"/>
    <w:rsid w:val="00986137"/>
    <w:rsid w:val="009A2EB9"/>
    <w:rsid w:val="009D1E51"/>
    <w:rsid w:val="009D5B4F"/>
    <w:rsid w:val="00BB0F2D"/>
    <w:rsid w:val="00C27F42"/>
    <w:rsid w:val="00C53CCD"/>
    <w:rsid w:val="00C71C95"/>
    <w:rsid w:val="00CF74DF"/>
    <w:rsid w:val="00E4617D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4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9EF"/>
  </w:style>
  <w:style w:type="paragraph" w:styleId="Stopka">
    <w:name w:val="footer"/>
    <w:basedOn w:val="Normalny"/>
    <w:link w:val="StopkaZnak"/>
    <w:uiPriority w:val="99"/>
    <w:unhideWhenUsed/>
    <w:rsid w:val="0004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9EF"/>
  </w:style>
  <w:style w:type="character" w:styleId="Hipercze">
    <w:name w:val="Hyperlink"/>
    <w:basedOn w:val="Domylnaczcionkaakapitu"/>
    <w:uiPriority w:val="99"/>
    <w:unhideWhenUsed/>
    <w:rsid w:val="00BB0F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7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C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4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9EF"/>
  </w:style>
  <w:style w:type="paragraph" w:styleId="Stopka">
    <w:name w:val="footer"/>
    <w:basedOn w:val="Normalny"/>
    <w:link w:val="StopkaZnak"/>
    <w:uiPriority w:val="99"/>
    <w:unhideWhenUsed/>
    <w:rsid w:val="0004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9EF"/>
  </w:style>
  <w:style w:type="character" w:styleId="Hipercze">
    <w:name w:val="Hyperlink"/>
    <w:basedOn w:val="Domylnaczcionkaakapitu"/>
    <w:uiPriority w:val="99"/>
    <w:unhideWhenUsed/>
    <w:rsid w:val="00BB0F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7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C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cb@lcb.les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8140-B2C7-4769-B75E-E1E35D23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Login</cp:lastModifiedBy>
  <cp:revision>3</cp:revision>
  <cp:lastPrinted>2016-05-17T10:30:00Z</cp:lastPrinted>
  <dcterms:created xsi:type="dcterms:W3CDTF">2016-09-02T12:08:00Z</dcterms:created>
  <dcterms:modified xsi:type="dcterms:W3CDTF">2016-09-02T12:20:00Z</dcterms:modified>
</cp:coreProperties>
</file>